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422406"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7A6CEFE4"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403BE574" w14:textId="133E473C"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p>
    <w:p w14:paraId="54DE7512"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Distribution/Dissemination Control:</w:t>
      </w:r>
      <w:r w:rsidRPr="00F13769">
        <w:rPr>
          <w:spacing w:val="0"/>
          <w:sz w:val="16"/>
          <w:szCs w:val="16"/>
          <w:lang w:val="en-US" w:eastAsia="en-US"/>
        </w:rPr>
        <w:t xml:space="preserve"> DL ONLY</w:t>
      </w:r>
    </w:p>
    <w:p w14:paraId="753E1CE3" w14:textId="77777777" w:rsidR="009E68BA" w:rsidRPr="00F13769"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Dissemination List:</w:t>
      </w:r>
      <w:r w:rsidRPr="00F13769">
        <w:rPr>
          <w:spacing w:val="0"/>
          <w:sz w:val="16"/>
          <w:szCs w:val="16"/>
          <w:lang w:val="en-US" w:eastAsia="en-US"/>
        </w:rPr>
        <w:t xml:space="preserve"> FEDCON</w:t>
      </w:r>
      <w:r>
        <w:rPr>
          <w:spacing w:val="0"/>
          <w:sz w:val="16"/>
          <w:szCs w:val="16"/>
          <w:lang w:val="en-US" w:eastAsia="en-US"/>
        </w:rPr>
        <w:t xml:space="preserve"> or</w:t>
      </w:r>
      <w:r w:rsidRPr="00F13769">
        <w:rPr>
          <w:spacing w:val="0"/>
          <w:sz w:val="16"/>
          <w:szCs w:val="16"/>
          <w:lang w:val="en-US" w:eastAsia="en-US"/>
        </w:rPr>
        <w:t xml:space="preserve"> U.S. Persons in physical attendance during GOMACTech-2024 Conference.</w:t>
      </w:r>
    </w:p>
    <w:p w14:paraId="6AE71923" w14:textId="77777777" w:rsidR="009E68BA" w:rsidRPr="00C839B6" w:rsidRDefault="009E68BA" w:rsidP="009E68BA">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5DC5C0E6" w14:textId="7D9AB661" w:rsidR="00A106A3" w:rsidRDefault="00A106A3" w:rsidP="00A106A3">
      <w:pPr>
        <w:pStyle w:val="papertitle"/>
        <w:spacing w:before="5pt" w:beforeAutospacing="1" w:after="5pt" w:afterAutospacing="1"/>
      </w:pPr>
      <w:r>
        <w:t>GOMACTech Paper Title</w:t>
      </w:r>
      <w:r w:rsidR="009023A7">
        <w:t xml:space="preserve"> for </w:t>
      </w:r>
      <w:r w:rsidR="00B97788">
        <w:t>CTI</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8"/>
          <w:footerReference w:type="default" r:id="rId9"/>
          <w:footerReference w:type="first" r:id="rId10"/>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77777777"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UNTIL APPROVED FOR PUBLIC RELEASE</w:t>
      </w:r>
      <w:r w:rsidR="004953C5">
        <w:rPr>
          <w:i/>
          <w:iCs/>
          <w:color w:val="FF0000"/>
        </w:rPr>
        <w:t xml:space="preserve"> BY SPONSORING AGENCY</w:t>
      </w:r>
      <w:r w:rsidRPr="00B94914">
        <w:rPr>
          <w:i/>
          <w:iCs/>
          <w:color w:val="FF0000"/>
        </w:rPr>
        <w:t>.</w:t>
      </w:r>
    </w:p>
    <w:p w14:paraId="3FD3BFA5" w14:textId="3000B110" w:rsidR="009023A7" w:rsidRDefault="009023A7" w:rsidP="001E27C1">
      <w:pPr>
        <w:pStyle w:val="Abstract"/>
        <w:ind w:firstLine="0pt"/>
        <w:rPr>
          <w:i/>
          <w:iCs/>
          <w:color w:val="FF0000"/>
        </w:rPr>
      </w:pPr>
      <w:r w:rsidRPr="009023A7">
        <w:rPr>
          <w:i/>
          <w:iCs/>
          <w:color w:val="FF0000"/>
        </w:rPr>
        <w:t>NO CLASSIFIED MATERIALS ARE ALLOWED.</w:t>
      </w:r>
      <w:r>
        <w:rPr>
          <w:i/>
          <w:iCs/>
          <w:color w:val="FF0000"/>
        </w:rPr>
        <w:t xml:space="preserve"> </w:t>
      </w:r>
    </w:p>
    <w:p w14:paraId="68ADFF74" w14:textId="0C95B50B" w:rsidR="00D67789" w:rsidRPr="009023A7" w:rsidRDefault="00D67789" w:rsidP="00D67789">
      <w:pPr>
        <w:pStyle w:val="Abstract"/>
        <w:ind w:firstLine="0pt"/>
        <w:rPr>
          <w:i/>
          <w:iCs/>
          <w:color w:val="FF0000"/>
        </w:rPr>
      </w:pPr>
      <w:r w:rsidRPr="005D0029">
        <w:rPr>
          <w:i/>
          <w:iCs/>
          <w:color w:val="FF0000"/>
        </w:rPr>
        <w:t xml:space="preserve">Please appropriately safeguard information and data. For abstracts and papers that are not approved for public release, we request that </w:t>
      </w:r>
      <w:proofErr w:type="gramStart"/>
      <w:r w:rsidRPr="005D0029">
        <w:rPr>
          <w:i/>
          <w:iCs/>
          <w:color w:val="FF0000"/>
        </w:rPr>
        <w:t>you</w:t>
      </w:r>
      <w:proofErr w:type="gramEnd"/>
      <w:r w:rsidRPr="005D0029">
        <w:rPr>
          <w:i/>
          <w:iCs/>
          <w:color w:val="FF0000"/>
        </w:rPr>
        <w:t xml:space="preserve"> password-protect the PDF or DOC</w:t>
      </w:r>
      <w:r>
        <w:rPr>
          <w:i/>
          <w:iCs/>
          <w:color w:val="FF0000"/>
        </w:rPr>
        <w:t>X</w:t>
      </w:r>
      <w:r w:rsidRPr="005D0029">
        <w:rPr>
          <w:i/>
          <w:iCs/>
          <w:color w:val="FF0000"/>
        </w:rPr>
        <w:t xml:space="preserve"> file with AES</w:t>
      </w:r>
      <w:r w:rsidR="007778D3">
        <w:rPr>
          <w:i/>
          <w:iCs/>
          <w:color w:val="FF0000"/>
        </w:rPr>
        <w:t>-128-bit or higher</w:t>
      </w:r>
      <w:r w:rsidRPr="005D0029">
        <w:rPr>
          <w:i/>
          <w:iCs/>
          <w:color w:val="FF0000"/>
        </w:rPr>
        <w:t xml:space="preserve"> encryption</w:t>
      </w:r>
      <w:r>
        <w:rPr>
          <w:i/>
          <w:iCs/>
          <w:color w:val="FF0000"/>
        </w:rPr>
        <w:t xml:space="preserve"> prior to submission</w:t>
      </w:r>
      <w:r w:rsidRPr="005D0029">
        <w:rPr>
          <w:i/>
          <w:iCs/>
          <w:color w:val="FF0000"/>
        </w:rPr>
        <w:t>.</w:t>
      </w:r>
    </w:p>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 xml:space="preserve">Instead, try “R. B. </w:t>
      </w:r>
      <w:r w:rsidRPr="005B520E">
        <w:t>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w:t>
      </w:r>
      <w:proofErr w:type="spellStart"/>
      <w:r w:rsidR="00DB0D5A">
        <w:rPr>
          <w:lang w:val="en-US"/>
        </w:rPr>
        <w:t>Usechak</w:t>
      </w:r>
      <w:proofErr w:type="spellEnd"/>
      <w:r w:rsidR="00DB0D5A">
        <w:rPr>
          <w:lang w:val="en-US"/>
        </w:rPr>
        <w:t xml:space="preserve">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526B2EF1" w:rsidR="00B97788" w:rsidRPr="00B97788" w:rsidRDefault="009D7F41" w:rsidP="00B97788">
      <w:pPr>
        <w:pStyle w:val="references"/>
        <w:numPr>
          <w:ilvl w:val="0"/>
          <w:numId w:val="0"/>
        </w:numPr>
        <w:ind w:firstLine="17.70pt"/>
        <w:sectPr w:rsidR="00B97788" w:rsidRPr="00B97788" w:rsidSect="009D7F41">
          <w:footerReference w:type="first" r:id="rId11"/>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lastRenderedPageBreak/>
        <w:t xml:space="preserve">IEEE conference templates contain guidance text for composing and formatting conference papers. Please ensure that all template text is removed from your conference paper </w:t>
      </w:r>
      <w:r w:rsidRPr="00F96569">
        <w:rPr>
          <w:rFonts w:eastAsia="SimSun"/>
          <w:b/>
          <w:noProof w:val="0"/>
          <w:color w:val="FF0000"/>
          <w:spacing w:val="-1"/>
          <w:sz w:val="20"/>
          <w:szCs w:val="20"/>
          <w:lang w:val="x-none" w:eastAsia="x-none"/>
        </w:rPr>
        <w:t xml:space="preserve">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B97788">
        <w:rPr>
          <w:rFonts w:eastAsia="SimSun"/>
          <w:b/>
          <w:noProof w:val="0"/>
          <w:color w:val="FF0000"/>
          <w:spacing w:val="-1"/>
          <w:sz w:val="20"/>
          <w:szCs w:val="20"/>
          <w:lang w:eastAsia="x-none"/>
        </w:rPr>
        <w:t>.</w:t>
      </w: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C1C809A" w14:textId="77777777" w:rsidR="00822E3B" w:rsidRDefault="00822E3B" w:rsidP="001A3B3D">
      <w:r>
        <w:separator/>
      </w:r>
    </w:p>
  </w:endnote>
  <w:endnote w:type="continuationSeparator" w:id="0">
    <w:p w14:paraId="2CCA4137" w14:textId="77777777" w:rsidR="00822E3B" w:rsidRDefault="00822E3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AC2360" w14:textId="330059E7"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CUI</w:t>
    </w:r>
    <w:r w:rsidR="0059517B">
      <w:rPr>
        <w:b/>
        <w:i/>
        <w:color w:val="FF0000"/>
        <w:sz w:val="15"/>
        <w:szCs w:val="15"/>
      </w:rPr>
      <w:t xml:space="preserve"> AND WARNING BELOW</w:t>
    </w:r>
    <w:r>
      <w:rPr>
        <w:b/>
        <w:i/>
        <w:color w:val="FF0000"/>
        <w:sz w:val="15"/>
        <w:szCs w:val="15"/>
      </w:rPr>
      <w:t xml:space="preserve"> BEFORE SENDING </w:t>
    </w:r>
    <w:r w:rsidR="006F5D49">
      <w:rPr>
        <w:b/>
        <w:i/>
        <w:color w:val="FF0000"/>
        <w:sz w:val="15"/>
        <w:szCs w:val="15"/>
      </w:rPr>
      <w:t>“</w:t>
    </w:r>
    <w:r w:rsidR="006F5D49" w:rsidRPr="006F5D49">
      <w:rPr>
        <w:b/>
        <w:i/>
        <w:color w:val="FF0000"/>
        <w:sz w:val="15"/>
        <w:szCs w:val="15"/>
      </w:rPr>
      <w:t>UNCLASSIFIED</w:t>
    </w:r>
    <w:r w:rsidR="006F5D49">
      <w:rPr>
        <w:b/>
        <w:i/>
        <w:color w:val="FF0000"/>
        <w:sz w:val="15"/>
        <w:szCs w:val="15"/>
      </w:rPr>
      <w:t>”</w:t>
    </w:r>
    <w:r w:rsidR="006F5D49" w:rsidRP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052BE808" w14:textId="77777777" w:rsidR="00B97788" w:rsidRPr="00F13769" w:rsidRDefault="00B97788" w:rsidP="00B97788">
    <w:pPr>
      <w:pStyle w:val="Header"/>
      <w:rPr>
        <w:sz w:val="15"/>
        <w:szCs w:val="15"/>
      </w:rPr>
    </w:pPr>
    <w:r w:rsidRPr="009D7F41">
      <w:rPr>
        <w:sz w:val="15"/>
        <w:szCs w:val="15"/>
      </w:rPr>
      <w:t>CUI</w:t>
    </w:r>
    <w:r>
      <w:rPr>
        <w:sz w:val="15"/>
        <w:szCs w:val="15"/>
      </w:rPr>
      <w:t>//CTI//DL ONLY</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7CCDE2F" w14:textId="77777777" w:rsidR="00822E3B" w:rsidRDefault="00822E3B" w:rsidP="001A3B3D">
      <w:r>
        <w:separator/>
      </w:r>
    </w:p>
  </w:footnote>
  <w:footnote w:type="continuationSeparator" w:id="0">
    <w:p w14:paraId="39944711" w14:textId="77777777" w:rsidR="00822E3B" w:rsidRDefault="00822E3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51C279" w14:textId="70361168"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 xml:space="preserve">CUI BEFORE SENDING </w:t>
    </w:r>
    <w:r w:rsidR="00445201">
      <w:rPr>
        <w:b/>
        <w:i/>
        <w:color w:val="FF0000"/>
        <w:sz w:val="15"/>
        <w:szCs w:val="15"/>
      </w:rPr>
      <w:t>“</w:t>
    </w:r>
    <w:r w:rsidR="006F5D49">
      <w:rPr>
        <w:b/>
        <w:i/>
        <w:color w:val="FF0000"/>
        <w:sz w:val="15"/>
        <w:szCs w:val="15"/>
      </w:rPr>
      <w:t>UNCLASSIFIED</w:t>
    </w:r>
    <w:r w:rsidR="00445201">
      <w:rPr>
        <w:b/>
        <w:i/>
        <w:color w:val="FF0000"/>
        <w:sz w:val="15"/>
        <w:szCs w:val="15"/>
      </w:rPr>
      <w:t>”</w:t>
    </w:r>
    <w:r w:rsid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14992FB4" w14:textId="5FC8A634" w:rsidR="009D7F41" w:rsidRPr="00F13769" w:rsidRDefault="00F13769" w:rsidP="00F13769">
    <w:pPr>
      <w:pStyle w:val="Header"/>
      <w:rPr>
        <w:sz w:val="15"/>
        <w:szCs w:val="15"/>
      </w:rPr>
    </w:pPr>
    <w:r w:rsidRPr="009D7F41">
      <w:rPr>
        <w:sz w:val="15"/>
        <w:szCs w:val="15"/>
      </w:rPr>
      <w:t>CUI</w:t>
    </w:r>
    <w:r>
      <w:rPr>
        <w:sz w:val="15"/>
        <w:szCs w:val="15"/>
      </w:rPr>
      <w:t>//CTI//DL ONLY</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8758A"/>
    <w:rsid w:val="000C1E68"/>
    <w:rsid w:val="00127F70"/>
    <w:rsid w:val="0015079E"/>
    <w:rsid w:val="00196F37"/>
    <w:rsid w:val="001A2EFD"/>
    <w:rsid w:val="001A3B3D"/>
    <w:rsid w:val="001A42EA"/>
    <w:rsid w:val="001B67DC"/>
    <w:rsid w:val="001C1CC2"/>
    <w:rsid w:val="001D7BCF"/>
    <w:rsid w:val="001E27C1"/>
    <w:rsid w:val="00200127"/>
    <w:rsid w:val="002254A9"/>
    <w:rsid w:val="00233D97"/>
    <w:rsid w:val="002850E3"/>
    <w:rsid w:val="002B1F39"/>
    <w:rsid w:val="003036EF"/>
    <w:rsid w:val="00354D4A"/>
    <w:rsid w:val="00354FCF"/>
    <w:rsid w:val="003768E7"/>
    <w:rsid w:val="003A19E2"/>
    <w:rsid w:val="003B59BB"/>
    <w:rsid w:val="003C7C05"/>
    <w:rsid w:val="003E2B20"/>
    <w:rsid w:val="00421EC6"/>
    <w:rsid w:val="004325FB"/>
    <w:rsid w:val="004432BA"/>
    <w:rsid w:val="0044407E"/>
    <w:rsid w:val="00445201"/>
    <w:rsid w:val="004953C5"/>
    <w:rsid w:val="004D72B5"/>
    <w:rsid w:val="004F02A5"/>
    <w:rsid w:val="00542E5E"/>
    <w:rsid w:val="00547E73"/>
    <w:rsid w:val="00551B7F"/>
    <w:rsid w:val="0056610F"/>
    <w:rsid w:val="00573404"/>
    <w:rsid w:val="00575BCA"/>
    <w:rsid w:val="0059517B"/>
    <w:rsid w:val="005B0344"/>
    <w:rsid w:val="005B520E"/>
    <w:rsid w:val="005E2800"/>
    <w:rsid w:val="006347CF"/>
    <w:rsid w:val="00645D22"/>
    <w:rsid w:val="00651A08"/>
    <w:rsid w:val="00654204"/>
    <w:rsid w:val="00670434"/>
    <w:rsid w:val="006854E9"/>
    <w:rsid w:val="006B6B66"/>
    <w:rsid w:val="006F5D49"/>
    <w:rsid w:val="006F6D3D"/>
    <w:rsid w:val="00704134"/>
    <w:rsid w:val="0070475D"/>
    <w:rsid w:val="00715BEA"/>
    <w:rsid w:val="00717649"/>
    <w:rsid w:val="00740EEA"/>
    <w:rsid w:val="00773A54"/>
    <w:rsid w:val="007778D3"/>
    <w:rsid w:val="00786920"/>
    <w:rsid w:val="00794804"/>
    <w:rsid w:val="007B33F1"/>
    <w:rsid w:val="007C0308"/>
    <w:rsid w:val="007C2FF2"/>
    <w:rsid w:val="007D380E"/>
    <w:rsid w:val="007D6232"/>
    <w:rsid w:val="007F1F99"/>
    <w:rsid w:val="007F768F"/>
    <w:rsid w:val="0080791D"/>
    <w:rsid w:val="00822E3B"/>
    <w:rsid w:val="00873603"/>
    <w:rsid w:val="008A2C7D"/>
    <w:rsid w:val="008C4B23"/>
    <w:rsid w:val="008F6E2C"/>
    <w:rsid w:val="009023A7"/>
    <w:rsid w:val="009303D9"/>
    <w:rsid w:val="00933C64"/>
    <w:rsid w:val="00937D2E"/>
    <w:rsid w:val="009669EC"/>
    <w:rsid w:val="00972203"/>
    <w:rsid w:val="0097713C"/>
    <w:rsid w:val="009778FC"/>
    <w:rsid w:val="00995AD5"/>
    <w:rsid w:val="009D7F41"/>
    <w:rsid w:val="009E0F06"/>
    <w:rsid w:val="009E68BA"/>
    <w:rsid w:val="00A059B3"/>
    <w:rsid w:val="00A106A3"/>
    <w:rsid w:val="00A165CC"/>
    <w:rsid w:val="00A312BB"/>
    <w:rsid w:val="00A83751"/>
    <w:rsid w:val="00AB3091"/>
    <w:rsid w:val="00AE3409"/>
    <w:rsid w:val="00AE4DF9"/>
    <w:rsid w:val="00B11A60"/>
    <w:rsid w:val="00B22613"/>
    <w:rsid w:val="00B40AAF"/>
    <w:rsid w:val="00B94914"/>
    <w:rsid w:val="00B97788"/>
    <w:rsid w:val="00BA1025"/>
    <w:rsid w:val="00BB27A7"/>
    <w:rsid w:val="00BC3420"/>
    <w:rsid w:val="00BE7D3C"/>
    <w:rsid w:val="00BF5FF6"/>
    <w:rsid w:val="00C0207F"/>
    <w:rsid w:val="00C16117"/>
    <w:rsid w:val="00C3075A"/>
    <w:rsid w:val="00C73EBD"/>
    <w:rsid w:val="00C76FFC"/>
    <w:rsid w:val="00C839B6"/>
    <w:rsid w:val="00C919A4"/>
    <w:rsid w:val="00C93E7A"/>
    <w:rsid w:val="00CA4392"/>
    <w:rsid w:val="00CC393F"/>
    <w:rsid w:val="00D00D48"/>
    <w:rsid w:val="00D13749"/>
    <w:rsid w:val="00D2176E"/>
    <w:rsid w:val="00D632BE"/>
    <w:rsid w:val="00D67789"/>
    <w:rsid w:val="00D72D06"/>
    <w:rsid w:val="00D7522C"/>
    <w:rsid w:val="00D7536F"/>
    <w:rsid w:val="00D76668"/>
    <w:rsid w:val="00DB0D5A"/>
    <w:rsid w:val="00DE3145"/>
    <w:rsid w:val="00E240D4"/>
    <w:rsid w:val="00E32467"/>
    <w:rsid w:val="00E35785"/>
    <w:rsid w:val="00E61E12"/>
    <w:rsid w:val="00E7596C"/>
    <w:rsid w:val="00E878F2"/>
    <w:rsid w:val="00EA5A2D"/>
    <w:rsid w:val="00EC25C4"/>
    <w:rsid w:val="00ED0149"/>
    <w:rsid w:val="00EE5A6C"/>
    <w:rsid w:val="00EF7DE3"/>
    <w:rsid w:val="00F03103"/>
    <w:rsid w:val="00F120B1"/>
    <w:rsid w:val="00F13769"/>
    <w:rsid w:val="00F169C9"/>
    <w:rsid w:val="00F271DE"/>
    <w:rsid w:val="00F474A5"/>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3.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24</TotalTime>
  <Pages>4</Pages>
  <Words>2300</Words>
  <Characters>13112</Characters>
  <Application>Microsoft Office Word</Application>
  <DocSecurity>0</DocSecurity>
  <Lines>285</Lines>
  <Paragraphs>205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dc:title>
  <dc:subject/>
  <dc:creator>IEEE</dc:creator>
  <cp:keywords/>
  <cp:lastModifiedBy>Vipul J. Patel</cp:lastModifiedBy>
  <cp:revision>8</cp:revision>
  <dcterms:created xsi:type="dcterms:W3CDTF">2023-12-06T15:17:00Z</dcterms:created>
  <dcterms:modified xsi:type="dcterms:W3CDTF">2023-12-06T22:38:00Z</dcterms:modified>
</cp:coreProperties>
</file>