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5DC5C0E6" w14:textId="6F4F5F29" w:rsidR="00A106A3" w:rsidRDefault="00A106A3" w:rsidP="00A106A3">
      <w:pPr>
        <w:pStyle w:val="papertitle"/>
        <w:spacing w:before="5pt" w:beforeAutospacing="1" w:after="5pt" w:afterAutospacing="1"/>
      </w:pPr>
      <w:r>
        <w:t>GOMACTech Title</w:t>
      </w:r>
      <w:r w:rsidR="009023A7">
        <w:t xml:space="preserve"> </w:t>
      </w:r>
      <w:r w:rsidR="00E147D5">
        <w:t xml:space="preserve">for Publicly </w:t>
      </w:r>
      <w:r w:rsidR="00AB10B7">
        <w:t>Approved</w:t>
      </w:r>
      <w:r w:rsidR="00E147D5">
        <w:t xml:space="preserve"> Papers</w:t>
      </w:r>
    </w:p>
    <w:p w14:paraId="06862960" w14:textId="77777777" w:rsidR="00A106A3" w:rsidRPr="00CA4392" w:rsidRDefault="00A106A3" w:rsidP="00A106A3">
      <w:pPr>
        <w:pStyle w:val="Author"/>
        <w:spacing w:before="5pt" w:beforeAutospacing="1" w:after="5pt" w:afterAutospacing="1" w:line="6pt" w:lineRule="auto"/>
        <w:rPr>
          <w:sz w:val="16"/>
          <w:szCs w:val="16"/>
        </w:rPr>
        <w:sectPr w:rsidR="00A106A3" w:rsidRPr="00CA4392" w:rsidSect="009D7F41">
          <w:footerReference w:type="default" r:id="rId8"/>
          <w:footerReference w:type="first" r:id="rId9"/>
          <w:pgSz w:w="612pt" w:h="792pt" w:code="1"/>
          <w:pgMar w:top="54pt" w:right="44.65pt" w:bottom="72pt" w:left="44.65pt" w:header="21.60pt" w:footer="21.60pt" w:gutter="0pt"/>
          <w:cols w:space="36pt"/>
          <w:docGrid w:linePitch="360"/>
        </w:sectPr>
      </w:pPr>
    </w:p>
    <w:p w14:paraId="63EDF7FA" w14:textId="77777777" w:rsidR="00A106A3" w:rsidRPr="00E240D4" w:rsidRDefault="00A106A3" w:rsidP="00A106A3">
      <w:pPr>
        <w:pStyle w:val="Author"/>
        <w:spacing w:before="0pt" w:after="0pt"/>
        <w:rPr>
          <w:sz w:val="18"/>
          <w:szCs w:val="18"/>
        </w:rPr>
      </w:pPr>
      <w:r w:rsidRPr="00E240D4">
        <w:rPr>
          <w:sz w:val="18"/>
          <w:szCs w:val="18"/>
        </w:rPr>
        <w:t>Authors Name/s 1</w:t>
      </w:r>
      <w:r w:rsidRPr="008C69C7">
        <w:rPr>
          <w:sz w:val="18"/>
          <w:szCs w:val="18"/>
          <w:vertAlign w:val="superscript"/>
        </w:rPr>
        <w:t>st</w:t>
      </w:r>
      <w:r>
        <w:rPr>
          <w:sz w:val="18"/>
          <w:szCs w:val="18"/>
        </w:rPr>
        <w:t xml:space="preserve"> </w:t>
      </w:r>
      <w:r w:rsidRPr="00E240D4">
        <w:rPr>
          <w:sz w:val="18"/>
          <w:szCs w:val="18"/>
        </w:rPr>
        <w:t>Affiliation (Author)</w:t>
      </w:r>
    </w:p>
    <w:p w14:paraId="3B4F2330" w14:textId="77777777" w:rsidR="00A106A3" w:rsidRPr="00E240D4" w:rsidRDefault="00A106A3" w:rsidP="00A106A3">
      <w:pPr>
        <w:pStyle w:val="Author"/>
        <w:spacing w:before="0pt" w:after="0pt"/>
        <w:rPr>
          <w:sz w:val="18"/>
          <w:szCs w:val="18"/>
        </w:rPr>
      </w:pPr>
      <w:r w:rsidRPr="00E240D4">
        <w:rPr>
          <w:sz w:val="18"/>
          <w:szCs w:val="18"/>
        </w:rPr>
        <w:t>dept. name of organization</w:t>
      </w:r>
    </w:p>
    <w:p w14:paraId="6605BB75" w14:textId="77777777" w:rsidR="00A106A3" w:rsidRPr="00E240D4" w:rsidRDefault="00A106A3" w:rsidP="00A106A3">
      <w:pPr>
        <w:pStyle w:val="Author"/>
        <w:spacing w:before="0pt" w:after="0pt"/>
        <w:rPr>
          <w:sz w:val="18"/>
          <w:szCs w:val="18"/>
        </w:rPr>
      </w:pPr>
      <w:r w:rsidRPr="00E240D4">
        <w:rPr>
          <w:sz w:val="18"/>
          <w:szCs w:val="18"/>
        </w:rPr>
        <w:t>name of organization, acronyms acceptable</w:t>
      </w:r>
    </w:p>
    <w:p w14:paraId="04F55B3D" w14:textId="77777777" w:rsidR="00A106A3" w:rsidRPr="00E240D4" w:rsidRDefault="00A106A3" w:rsidP="00A106A3">
      <w:pPr>
        <w:pStyle w:val="Author"/>
        <w:spacing w:before="0pt" w:after="0pt"/>
        <w:rPr>
          <w:sz w:val="18"/>
          <w:szCs w:val="18"/>
        </w:rPr>
      </w:pPr>
      <w:r w:rsidRPr="00E240D4">
        <w:rPr>
          <w:sz w:val="18"/>
          <w:szCs w:val="18"/>
        </w:rPr>
        <w:t>City, State, Country</w:t>
      </w:r>
    </w:p>
    <w:p w14:paraId="53B9DD92" w14:textId="77777777" w:rsidR="00A106A3" w:rsidRDefault="00A106A3" w:rsidP="00A106A3">
      <w:pPr>
        <w:pStyle w:val="Author"/>
        <w:spacing w:before="0pt" w:after="0pt"/>
        <w:rPr>
          <w:sz w:val="18"/>
          <w:szCs w:val="18"/>
        </w:rPr>
      </w:pPr>
      <w:r w:rsidRPr="00E240D4">
        <w:rPr>
          <w:sz w:val="18"/>
          <w:szCs w:val="18"/>
        </w:rPr>
        <w:t>Email: jane.doe@email.gov</w:t>
      </w:r>
    </w:p>
    <w:p w14:paraId="1C75FC8A" w14:textId="77777777" w:rsidR="00A106A3" w:rsidRPr="00E240D4" w:rsidRDefault="00A106A3" w:rsidP="00A106A3">
      <w:pPr>
        <w:pStyle w:val="Author"/>
        <w:spacing w:before="0pt" w:after="0pt"/>
        <w:rPr>
          <w:sz w:val="18"/>
          <w:szCs w:val="18"/>
        </w:rPr>
      </w:pPr>
      <w:r>
        <w:rPr>
          <w:sz w:val="18"/>
          <w:szCs w:val="18"/>
        </w:rPr>
        <w:br w:type="column"/>
      </w:r>
      <w:r w:rsidRPr="00E240D4">
        <w:rPr>
          <w:sz w:val="18"/>
          <w:szCs w:val="18"/>
        </w:rPr>
        <w:t xml:space="preserve">Authors Name/s </w:t>
      </w:r>
      <w:r>
        <w:rPr>
          <w:sz w:val="18"/>
          <w:szCs w:val="18"/>
        </w:rPr>
        <w:t>2</w:t>
      </w:r>
      <w:r w:rsidRPr="008C69C7">
        <w:rPr>
          <w:sz w:val="18"/>
          <w:szCs w:val="18"/>
          <w:vertAlign w:val="superscript"/>
        </w:rPr>
        <w:t>nd</w:t>
      </w:r>
      <w:r>
        <w:rPr>
          <w:sz w:val="18"/>
          <w:szCs w:val="18"/>
        </w:rPr>
        <w:t xml:space="preserve"> </w:t>
      </w:r>
      <w:r w:rsidR="001E27C1">
        <w:rPr>
          <w:sz w:val="18"/>
          <w:szCs w:val="18"/>
        </w:rPr>
        <w:t>Affiliation</w:t>
      </w:r>
    </w:p>
    <w:p w14:paraId="7565ED15" w14:textId="77777777" w:rsidR="00A106A3" w:rsidRPr="00E240D4" w:rsidRDefault="00A106A3" w:rsidP="00A106A3">
      <w:pPr>
        <w:pStyle w:val="Author"/>
        <w:spacing w:before="0pt" w:after="0pt"/>
        <w:rPr>
          <w:sz w:val="18"/>
          <w:szCs w:val="18"/>
        </w:rPr>
      </w:pPr>
      <w:r w:rsidRPr="00E240D4">
        <w:rPr>
          <w:sz w:val="18"/>
          <w:szCs w:val="18"/>
        </w:rPr>
        <w:t>dept. name of organization</w:t>
      </w:r>
    </w:p>
    <w:p w14:paraId="62452C3F" w14:textId="77777777" w:rsidR="00A106A3" w:rsidRPr="00E240D4" w:rsidRDefault="00A106A3" w:rsidP="00A106A3">
      <w:pPr>
        <w:pStyle w:val="Author"/>
        <w:spacing w:before="0pt" w:after="0pt"/>
        <w:rPr>
          <w:sz w:val="18"/>
          <w:szCs w:val="18"/>
        </w:rPr>
      </w:pPr>
      <w:r w:rsidRPr="00E240D4">
        <w:rPr>
          <w:sz w:val="18"/>
          <w:szCs w:val="18"/>
        </w:rPr>
        <w:t>name of organization</w:t>
      </w:r>
    </w:p>
    <w:p w14:paraId="12BF6334" w14:textId="77777777" w:rsidR="00A106A3" w:rsidRPr="00E240D4" w:rsidRDefault="00A106A3" w:rsidP="00A106A3">
      <w:pPr>
        <w:pStyle w:val="Author"/>
        <w:spacing w:before="0pt" w:after="0pt"/>
        <w:rPr>
          <w:sz w:val="18"/>
          <w:szCs w:val="18"/>
        </w:rPr>
      </w:pPr>
      <w:r w:rsidRPr="00E240D4">
        <w:rPr>
          <w:sz w:val="18"/>
          <w:szCs w:val="18"/>
        </w:rPr>
        <w:t>City, State, Country</w:t>
      </w:r>
    </w:p>
    <w:p w14:paraId="534D6E19" w14:textId="77777777" w:rsidR="00A106A3" w:rsidRDefault="00A106A3" w:rsidP="00A106A3">
      <w:pPr>
        <w:pStyle w:val="Author"/>
        <w:spacing w:before="0pt" w:after="0pt"/>
        <w:rPr>
          <w:sz w:val="18"/>
          <w:szCs w:val="18"/>
        </w:rPr>
      </w:pPr>
      <w:r w:rsidRPr="00E240D4">
        <w:rPr>
          <w:sz w:val="18"/>
          <w:szCs w:val="18"/>
        </w:rPr>
        <w:t xml:space="preserve">Email: </w:t>
      </w:r>
      <w:r>
        <w:rPr>
          <w:sz w:val="18"/>
          <w:szCs w:val="18"/>
        </w:rPr>
        <w:t>john</w:t>
      </w:r>
      <w:r w:rsidRPr="00E240D4">
        <w:rPr>
          <w:sz w:val="18"/>
          <w:szCs w:val="18"/>
        </w:rPr>
        <w:t>.doe@email.gov</w:t>
      </w:r>
    </w:p>
    <w:p w14:paraId="5C85955D" w14:textId="77777777" w:rsidR="00A106A3" w:rsidRPr="00E240D4" w:rsidRDefault="00A106A3" w:rsidP="00A106A3">
      <w:pPr>
        <w:pStyle w:val="Author"/>
        <w:spacing w:before="0pt" w:after="0pt"/>
        <w:rPr>
          <w:sz w:val="18"/>
          <w:szCs w:val="18"/>
        </w:rPr>
      </w:pPr>
      <w:r>
        <w:rPr>
          <w:sz w:val="18"/>
          <w:szCs w:val="18"/>
        </w:rPr>
        <w:br w:type="column"/>
      </w:r>
      <w:r w:rsidRPr="00E240D4">
        <w:rPr>
          <w:sz w:val="18"/>
          <w:szCs w:val="18"/>
        </w:rPr>
        <w:t xml:space="preserve">Authors Name/s </w:t>
      </w:r>
      <w:r>
        <w:rPr>
          <w:sz w:val="18"/>
          <w:szCs w:val="18"/>
        </w:rPr>
        <w:t>3</w:t>
      </w:r>
      <w:r w:rsidRPr="008C69C7">
        <w:rPr>
          <w:sz w:val="18"/>
          <w:szCs w:val="18"/>
          <w:vertAlign w:val="superscript"/>
        </w:rPr>
        <w:t>rd</w:t>
      </w:r>
      <w:r>
        <w:rPr>
          <w:sz w:val="18"/>
          <w:szCs w:val="18"/>
        </w:rPr>
        <w:t xml:space="preserve"> </w:t>
      </w:r>
      <w:r w:rsidR="001E27C1">
        <w:rPr>
          <w:sz w:val="18"/>
          <w:szCs w:val="18"/>
        </w:rPr>
        <w:t>Affiliation</w:t>
      </w:r>
    </w:p>
    <w:p w14:paraId="0BBFFA4A" w14:textId="77777777" w:rsidR="00A106A3" w:rsidRPr="00E240D4" w:rsidRDefault="00A106A3" w:rsidP="00A106A3">
      <w:pPr>
        <w:pStyle w:val="Author"/>
        <w:spacing w:before="0pt" w:after="0pt"/>
        <w:rPr>
          <w:sz w:val="18"/>
          <w:szCs w:val="18"/>
        </w:rPr>
      </w:pPr>
      <w:r w:rsidRPr="00E240D4">
        <w:rPr>
          <w:sz w:val="18"/>
          <w:szCs w:val="18"/>
        </w:rPr>
        <w:t>dept. name of organization</w:t>
      </w:r>
    </w:p>
    <w:p w14:paraId="5EF192C4" w14:textId="77777777" w:rsidR="00A106A3" w:rsidRPr="00E240D4" w:rsidRDefault="00A106A3" w:rsidP="00A106A3">
      <w:pPr>
        <w:pStyle w:val="Author"/>
        <w:spacing w:before="0pt" w:after="0pt"/>
        <w:rPr>
          <w:sz w:val="18"/>
          <w:szCs w:val="18"/>
        </w:rPr>
      </w:pPr>
      <w:r w:rsidRPr="00E240D4">
        <w:rPr>
          <w:sz w:val="18"/>
          <w:szCs w:val="18"/>
        </w:rPr>
        <w:t>name of organization</w:t>
      </w:r>
    </w:p>
    <w:p w14:paraId="749857A5" w14:textId="77777777" w:rsidR="00A106A3" w:rsidRPr="00E240D4" w:rsidRDefault="00A106A3" w:rsidP="00A106A3">
      <w:pPr>
        <w:pStyle w:val="Author"/>
        <w:spacing w:before="0pt" w:after="0pt"/>
        <w:rPr>
          <w:sz w:val="18"/>
          <w:szCs w:val="18"/>
        </w:rPr>
      </w:pPr>
      <w:r w:rsidRPr="00E240D4">
        <w:rPr>
          <w:sz w:val="18"/>
          <w:szCs w:val="18"/>
        </w:rPr>
        <w:t>City, State, Country</w:t>
      </w:r>
    </w:p>
    <w:p w14:paraId="13674B1B" w14:textId="77777777" w:rsidR="00A106A3" w:rsidRPr="006347CF" w:rsidRDefault="00A106A3" w:rsidP="00A106A3">
      <w:pPr>
        <w:pStyle w:val="Author"/>
        <w:spacing w:before="0pt" w:after="0pt"/>
        <w:rPr>
          <w:sz w:val="18"/>
          <w:szCs w:val="18"/>
        </w:rPr>
        <w:sectPr w:rsidR="00A106A3" w:rsidRPr="006347CF" w:rsidSect="00200127">
          <w:type w:val="continuous"/>
          <w:pgSz w:w="612pt" w:h="792pt" w:code="1"/>
          <w:pgMar w:top="54pt" w:right="44.65pt" w:bottom="72pt" w:left="44.65pt" w:header="36pt" w:footer="21.60pt" w:gutter="0pt"/>
          <w:cols w:num="3" w:space="10.80pt"/>
          <w:titlePg/>
          <w:docGrid w:linePitch="360"/>
        </w:sectPr>
      </w:pPr>
      <w:r w:rsidRPr="00E240D4">
        <w:rPr>
          <w:sz w:val="18"/>
          <w:szCs w:val="18"/>
        </w:rPr>
        <w:t xml:space="preserve">Email: </w:t>
      </w:r>
      <w:r>
        <w:rPr>
          <w:sz w:val="18"/>
          <w:szCs w:val="18"/>
        </w:rPr>
        <w:t>sam</w:t>
      </w:r>
      <w:r w:rsidRPr="00E240D4">
        <w:rPr>
          <w:sz w:val="18"/>
          <w:szCs w:val="18"/>
        </w:rPr>
        <w:t>.doe@email.gov</w:t>
      </w:r>
      <w:r>
        <w:rPr>
          <w:sz w:val="18"/>
          <w:szCs w:val="18"/>
        </w:rPr>
        <w:br/>
      </w:r>
    </w:p>
    <w:p w14:paraId="7CB90F84" w14:textId="77777777" w:rsidR="00A106A3" w:rsidRPr="005B520E" w:rsidRDefault="00A106A3" w:rsidP="00A106A3">
      <w:pPr>
        <w:jc w:val="both"/>
        <w:sectPr w:rsidR="00A106A3" w:rsidRPr="005B520E" w:rsidSect="00200127">
          <w:type w:val="continuous"/>
          <w:pgSz w:w="612pt" w:h="792pt" w:code="1"/>
          <w:pgMar w:top="54pt" w:right="44.65pt" w:bottom="72pt" w:left="44.65pt" w:header="36pt" w:footer="21.60pt" w:gutter="0pt"/>
          <w:cols w:num="3" w:space="36pt"/>
          <w:titlePg/>
          <w:docGrid w:linePitch="360"/>
        </w:sectPr>
      </w:pPr>
    </w:p>
    <w:p w14:paraId="62952A72" w14:textId="77777777" w:rsidR="00A106A3" w:rsidRPr="00E240D4" w:rsidRDefault="00A106A3" w:rsidP="00A106A3">
      <w:pPr>
        <w:pStyle w:val="Author"/>
        <w:spacing w:before="0pt" w:after="0pt"/>
        <w:rPr>
          <w:sz w:val="18"/>
          <w:szCs w:val="18"/>
        </w:rPr>
      </w:pPr>
      <w:r w:rsidRPr="00E240D4">
        <w:rPr>
          <w:sz w:val="18"/>
          <w:szCs w:val="18"/>
        </w:rPr>
        <w:t xml:space="preserve">Authors Name/s per </w:t>
      </w:r>
      <w:r>
        <w:rPr>
          <w:sz w:val="18"/>
          <w:szCs w:val="18"/>
        </w:rPr>
        <w:t>4</w:t>
      </w:r>
      <w:r>
        <w:rPr>
          <w:sz w:val="18"/>
          <w:szCs w:val="18"/>
          <w:vertAlign w:val="superscript"/>
        </w:rPr>
        <w:t>th</w:t>
      </w:r>
      <w:r>
        <w:rPr>
          <w:sz w:val="18"/>
          <w:szCs w:val="18"/>
        </w:rPr>
        <w:t xml:space="preserve"> </w:t>
      </w:r>
      <w:r w:rsidR="001E27C1">
        <w:rPr>
          <w:sz w:val="18"/>
          <w:szCs w:val="18"/>
        </w:rPr>
        <w:t>Affiliation</w:t>
      </w:r>
    </w:p>
    <w:p w14:paraId="0F8A3C0C" w14:textId="77777777" w:rsidR="00A106A3" w:rsidRPr="00E240D4" w:rsidRDefault="00A106A3" w:rsidP="00A106A3">
      <w:pPr>
        <w:pStyle w:val="Author"/>
        <w:spacing w:before="0pt" w:after="0pt"/>
        <w:rPr>
          <w:sz w:val="18"/>
          <w:szCs w:val="18"/>
        </w:rPr>
      </w:pPr>
      <w:r w:rsidRPr="00E240D4">
        <w:rPr>
          <w:sz w:val="18"/>
          <w:szCs w:val="18"/>
        </w:rPr>
        <w:t>dept. name of organization</w:t>
      </w:r>
    </w:p>
    <w:p w14:paraId="452E49AA" w14:textId="77777777" w:rsidR="00A106A3" w:rsidRDefault="00A106A3" w:rsidP="00A106A3">
      <w:pPr>
        <w:pStyle w:val="Author"/>
        <w:spacing w:before="0pt" w:after="0pt"/>
        <w:rPr>
          <w:sz w:val="18"/>
          <w:szCs w:val="18"/>
        </w:rPr>
      </w:pPr>
      <w:r w:rsidRPr="00E240D4">
        <w:rPr>
          <w:sz w:val="18"/>
          <w:szCs w:val="18"/>
        </w:rPr>
        <w:t>name of organization</w:t>
      </w:r>
    </w:p>
    <w:p w14:paraId="1BCCC62B" w14:textId="77777777" w:rsidR="00A106A3" w:rsidRPr="00E240D4" w:rsidRDefault="00A106A3" w:rsidP="00A106A3">
      <w:pPr>
        <w:pStyle w:val="Author"/>
        <w:spacing w:before="0pt" w:after="0pt"/>
        <w:rPr>
          <w:sz w:val="18"/>
          <w:szCs w:val="18"/>
        </w:rPr>
      </w:pPr>
      <w:r w:rsidRPr="00E240D4">
        <w:rPr>
          <w:sz w:val="18"/>
          <w:szCs w:val="18"/>
        </w:rPr>
        <w:t>City, State, Country</w:t>
      </w:r>
    </w:p>
    <w:p w14:paraId="19DB1712" w14:textId="77777777" w:rsidR="00A106A3" w:rsidRDefault="00A106A3" w:rsidP="00A106A3">
      <w:pPr>
        <w:pStyle w:val="Author"/>
        <w:spacing w:before="0pt" w:after="0pt"/>
        <w:rPr>
          <w:sz w:val="18"/>
          <w:szCs w:val="18"/>
        </w:rPr>
      </w:pPr>
      <w:r w:rsidRPr="00E240D4">
        <w:rPr>
          <w:sz w:val="18"/>
          <w:szCs w:val="18"/>
        </w:rPr>
        <w:t xml:space="preserve">Email: </w:t>
      </w:r>
      <w:r>
        <w:rPr>
          <w:sz w:val="18"/>
          <w:szCs w:val="18"/>
        </w:rPr>
        <w:t>pat</w:t>
      </w:r>
      <w:r w:rsidRPr="00E240D4">
        <w:rPr>
          <w:sz w:val="18"/>
          <w:szCs w:val="18"/>
        </w:rPr>
        <w:t>.doe@email.gov</w:t>
      </w:r>
    </w:p>
    <w:p w14:paraId="0510D0E7" w14:textId="77777777" w:rsidR="00A106A3" w:rsidRPr="00E240D4" w:rsidRDefault="00A106A3" w:rsidP="00A106A3">
      <w:pPr>
        <w:pStyle w:val="Author"/>
        <w:spacing w:before="0pt" w:after="0pt"/>
        <w:rPr>
          <w:sz w:val="18"/>
          <w:szCs w:val="18"/>
        </w:rPr>
      </w:pPr>
      <w:r>
        <w:rPr>
          <w:sz w:val="18"/>
          <w:szCs w:val="18"/>
        </w:rPr>
        <w:br w:type="column"/>
      </w:r>
      <w:r w:rsidRPr="00E240D4">
        <w:rPr>
          <w:sz w:val="18"/>
          <w:szCs w:val="18"/>
        </w:rPr>
        <w:t xml:space="preserve">Authors Name/s per </w:t>
      </w:r>
      <w:r>
        <w:rPr>
          <w:sz w:val="18"/>
          <w:szCs w:val="18"/>
        </w:rPr>
        <w:t>5</w:t>
      </w:r>
      <w:r>
        <w:rPr>
          <w:sz w:val="18"/>
          <w:szCs w:val="18"/>
          <w:vertAlign w:val="superscript"/>
        </w:rPr>
        <w:t>th</w:t>
      </w:r>
      <w:r>
        <w:rPr>
          <w:sz w:val="18"/>
          <w:szCs w:val="18"/>
        </w:rPr>
        <w:t xml:space="preserve"> </w:t>
      </w:r>
      <w:r w:rsidR="001E27C1">
        <w:rPr>
          <w:sz w:val="18"/>
          <w:szCs w:val="18"/>
        </w:rPr>
        <w:t>Affiliation</w:t>
      </w:r>
    </w:p>
    <w:p w14:paraId="712AECB5" w14:textId="77777777" w:rsidR="00A106A3" w:rsidRPr="00E240D4" w:rsidRDefault="00A106A3" w:rsidP="00A106A3">
      <w:pPr>
        <w:pStyle w:val="Author"/>
        <w:spacing w:before="0pt" w:after="0pt"/>
        <w:rPr>
          <w:sz w:val="18"/>
          <w:szCs w:val="18"/>
        </w:rPr>
      </w:pPr>
      <w:r w:rsidRPr="00E240D4">
        <w:rPr>
          <w:sz w:val="18"/>
          <w:szCs w:val="18"/>
        </w:rPr>
        <w:t>dept. name of organization</w:t>
      </w:r>
    </w:p>
    <w:p w14:paraId="16C7BDD6" w14:textId="77777777" w:rsidR="00A106A3" w:rsidRPr="00E240D4" w:rsidRDefault="00A106A3" w:rsidP="00A106A3">
      <w:pPr>
        <w:pStyle w:val="Author"/>
        <w:spacing w:before="0pt" w:after="0pt"/>
        <w:rPr>
          <w:sz w:val="18"/>
          <w:szCs w:val="18"/>
        </w:rPr>
      </w:pPr>
      <w:r w:rsidRPr="00E240D4">
        <w:rPr>
          <w:sz w:val="18"/>
          <w:szCs w:val="18"/>
        </w:rPr>
        <w:t>name of organization</w:t>
      </w:r>
    </w:p>
    <w:p w14:paraId="07CA8BBE" w14:textId="77777777" w:rsidR="00A106A3" w:rsidRPr="00E240D4" w:rsidRDefault="00A106A3" w:rsidP="00A106A3">
      <w:pPr>
        <w:pStyle w:val="Author"/>
        <w:spacing w:before="0pt" w:after="0pt"/>
        <w:rPr>
          <w:sz w:val="18"/>
          <w:szCs w:val="18"/>
        </w:rPr>
      </w:pPr>
      <w:r w:rsidRPr="00E240D4">
        <w:rPr>
          <w:sz w:val="18"/>
          <w:szCs w:val="18"/>
        </w:rPr>
        <w:t>City, State, Country</w:t>
      </w:r>
    </w:p>
    <w:p w14:paraId="005FB911" w14:textId="77777777" w:rsidR="00A106A3" w:rsidRDefault="00A106A3" w:rsidP="00A106A3">
      <w:pPr>
        <w:pStyle w:val="Author"/>
        <w:spacing w:before="0pt" w:after="0pt"/>
        <w:rPr>
          <w:sz w:val="18"/>
          <w:szCs w:val="18"/>
        </w:rPr>
      </w:pPr>
      <w:r w:rsidRPr="00E240D4">
        <w:rPr>
          <w:sz w:val="18"/>
          <w:szCs w:val="18"/>
        </w:rPr>
        <w:t xml:space="preserve">Email: </w:t>
      </w:r>
      <w:r>
        <w:rPr>
          <w:sz w:val="18"/>
          <w:szCs w:val="18"/>
        </w:rPr>
        <w:t>Y-Æ-A</w:t>
      </w:r>
      <w:r w:rsidRPr="00E240D4">
        <w:rPr>
          <w:sz w:val="18"/>
          <w:szCs w:val="18"/>
        </w:rPr>
        <w:t>.doe@email.gov</w:t>
      </w:r>
    </w:p>
    <w:p w14:paraId="734B67C3" w14:textId="77777777" w:rsidR="00A106A3" w:rsidRPr="00E240D4" w:rsidRDefault="00A106A3" w:rsidP="00A106A3">
      <w:pPr>
        <w:pStyle w:val="Author"/>
        <w:spacing w:before="0pt" w:after="0pt"/>
        <w:rPr>
          <w:sz w:val="18"/>
          <w:szCs w:val="18"/>
        </w:rPr>
      </w:pPr>
      <w:r>
        <w:rPr>
          <w:sz w:val="18"/>
          <w:szCs w:val="18"/>
        </w:rPr>
        <w:br w:type="column"/>
      </w:r>
      <w:r w:rsidRPr="00E240D4">
        <w:rPr>
          <w:sz w:val="18"/>
          <w:szCs w:val="18"/>
        </w:rPr>
        <w:t xml:space="preserve">Authors Name/s per </w:t>
      </w:r>
      <w:r>
        <w:rPr>
          <w:sz w:val="18"/>
          <w:szCs w:val="18"/>
        </w:rPr>
        <w:t>6</w:t>
      </w:r>
      <w:r>
        <w:rPr>
          <w:sz w:val="18"/>
          <w:szCs w:val="18"/>
          <w:vertAlign w:val="superscript"/>
        </w:rPr>
        <w:t>th</w:t>
      </w:r>
      <w:r>
        <w:rPr>
          <w:sz w:val="18"/>
          <w:szCs w:val="18"/>
        </w:rPr>
        <w:t xml:space="preserve"> </w:t>
      </w:r>
      <w:r w:rsidRPr="00E240D4">
        <w:rPr>
          <w:sz w:val="18"/>
          <w:szCs w:val="18"/>
        </w:rPr>
        <w:t>Affiliation</w:t>
      </w:r>
    </w:p>
    <w:p w14:paraId="2ED89296" w14:textId="77777777" w:rsidR="00A106A3" w:rsidRPr="00E240D4" w:rsidRDefault="00A106A3" w:rsidP="00A106A3">
      <w:pPr>
        <w:pStyle w:val="Author"/>
        <w:spacing w:before="0pt" w:after="0pt"/>
        <w:rPr>
          <w:sz w:val="18"/>
          <w:szCs w:val="18"/>
        </w:rPr>
      </w:pPr>
      <w:r w:rsidRPr="00E240D4">
        <w:rPr>
          <w:sz w:val="18"/>
          <w:szCs w:val="18"/>
        </w:rPr>
        <w:t>dept. name of organization</w:t>
      </w:r>
    </w:p>
    <w:p w14:paraId="457C5830" w14:textId="77777777" w:rsidR="00A106A3" w:rsidRPr="00E240D4" w:rsidRDefault="00A106A3" w:rsidP="00A106A3">
      <w:pPr>
        <w:pStyle w:val="Author"/>
        <w:spacing w:before="0pt" w:after="0pt"/>
        <w:rPr>
          <w:sz w:val="18"/>
          <w:szCs w:val="18"/>
        </w:rPr>
      </w:pPr>
      <w:r w:rsidRPr="00E240D4">
        <w:rPr>
          <w:sz w:val="18"/>
          <w:szCs w:val="18"/>
        </w:rPr>
        <w:t>name of organization</w:t>
      </w:r>
    </w:p>
    <w:p w14:paraId="4E4FFF28" w14:textId="77777777" w:rsidR="00A106A3" w:rsidRPr="00E240D4" w:rsidRDefault="00A106A3" w:rsidP="00A106A3">
      <w:pPr>
        <w:pStyle w:val="Author"/>
        <w:spacing w:before="0pt" w:after="0pt"/>
        <w:rPr>
          <w:sz w:val="18"/>
          <w:szCs w:val="18"/>
        </w:rPr>
      </w:pPr>
      <w:r w:rsidRPr="00E240D4">
        <w:rPr>
          <w:sz w:val="18"/>
          <w:szCs w:val="18"/>
        </w:rPr>
        <w:t>City, State, Country</w:t>
      </w:r>
    </w:p>
    <w:p w14:paraId="6DFC7393" w14:textId="77777777" w:rsidR="00A106A3" w:rsidRDefault="00A106A3" w:rsidP="00A106A3">
      <w:pPr>
        <w:pStyle w:val="Author"/>
        <w:spacing w:before="0pt" w:after="0pt"/>
        <w:rPr>
          <w:sz w:val="18"/>
          <w:szCs w:val="18"/>
        </w:rPr>
        <w:sectPr w:rsidR="00A106A3" w:rsidSect="00200127">
          <w:type w:val="continuous"/>
          <w:pgSz w:w="612pt" w:h="792pt" w:code="1"/>
          <w:pgMar w:top="54pt" w:right="44.65pt" w:bottom="72pt" w:left="44.65pt" w:header="36pt" w:footer="21.60pt" w:gutter="0pt"/>
          <w:cols w:num="3" w:space="10.80pt"/>
          <w:titlePg/>
          <w:docGrid w:linePitch="360"/>
        </w:sectPr>
      </w:pPr>
      <w:r w:rsidRPr="00E240D4">
        <w:rPr>
          <w:sz w:val="18"/>
          <w:szCs w:val="18"/>
        </w:rPr>
        <w:t xml:space="preserve">Email: </w:t>
      </w:r>
      <w:r>
        <w:rPr>
          <w:sz w:val="18"/>
          <w:szCs w:val="18"/>
        </w:rPr>
        <w:t>apple</w:t>
      </w:r>
      <w:r w:rsidRPr="00E240D4">
        <w:rPr>
          <w:sz w:val="18"/>
          <w:szCs w:val="18"/>
        </w:rPr>
        <w:t>.doe@email.gov</w:t>
      </w:r>
    </w:p>
    <w:p w14:paraId="08EACAA3" w14:textId="77777777" w:rsidR="00A106A3" w:rsidRDefault="00A106A3" w:rsidP="00A106A3">
      <w:pPr>
        <w:pStyle w:val="Author"/>
        <w:spacing w:before="5pt" w:beforeAutospacing="1"/>
        <w:jc w:val="both"/>
        <w:rPr>
          <w:sz w:val="16"/>
          <w:szCs w:val="16"/>
        </w:rPr>
      </w:pPr>
    </w:p>
    <w:p w14:paraId="326C88FC" w14:textId="77777777" w:rsidR="00A106A3" w:rsidRPr="00F847A6" w:rsidRDefault="00A106A3" w:rsidP="00A106A3">
      <w:pPr>
        <w:pStyle w:val="Author"/>
        <w:spacing w:before="5pt" w:beforeAutospacing="1"/>
        <w:jc w:val="both"/>
        <w:rPr>
          <w:sz w:val="16"/>
          <w:szCs w:val="16"/>
        </w:rPr>
        <w:sectPr w:rsidR="00A106A3" w:rsidRPr="00F847A6" w:rsidSect="00200127">
          <w:type w:val="continuous"/>
          <w:pgSz w:w="612pt" w:h="792pt" w:code="1"/>
          <w:pgMar w:top="54pt" w:right="44.65pt" w:bottom="72pt" w:left="44.65pt" w:header="36pt" w:footer="21.60pt" w:gutter="0pt"/>
          <w:cols w:num="4" w:space="10.80pt"/>
          <w:titlePg/>
          <w:docGrid w:linePitch="360"/>
        </w:sectPr>
      </w:pPr>
    </w:p>
    <w:p w14:paraId="08D0071D" w14:textId="77777777" w:rsidR="001E27C1" w:rsidRDefault="009303D9" w:rsidP="001E27C1">
      <w:pPr>
        <w:pStyle w:val="Abstract"/>
        <w:spacing w:after="0pt"/>
        <w:ind w:firstLine="13.70pt"/>
        <w:rPr>
          <w:iCs/>
        </w:rPr>
      </w:pPr>
      <w:r>
        <w:rPr>
          <w:i/>
          <w:iCs/>
        </w:rPr>
        <w:t>Abstract</w:t>
      </w:r>
      <w:r>
        <w:t>—</w:t>
      </w:r>
      <w:r w:rsidR="005B0344" w:rsidRPr="005B0344">
        <w:t>This electronic document is a “live” template and already defines the components of your paper [title, text, heads, etc.] in its style sheet.</w:t>
      </w:r>
      <w:r w:rsidR="005B0344" w:rsidRPr="0056610F">
        <w:t xml:space="preserve"> </w:t>
      </w:r>
      <w:r w:rsidR="005B0344" w:rsidRPr="00B94914">
        <w:rPr>
          <w:i/>
        </w:rPr>
        <w:t>Do</w:t>
      </w:r>
      <w:r w:rsidR="005B0344" w:rsidRPr="00B94914">
        <w:rPr>
          <w:rFonts w:eastAsia="Times New Roman"/>
          <w:i/>
        </w:rPr>
        <w:t xml:space="preserve"> </w:t>
      </w:r>
      <w:r w:rsidR="005B0344" w:rsidRPr="00B94914">
        <w:rPr>
          <w:i/>
        </w:rPr>
        <w:t>Not</w:t>
      </w:r>
      <w:r w:rsidR="005B0344" w:rsidRPr="00B94914">
        <w:rPr>
          <w:rFonts w:eastAsia="Times New Roman"/>
          <w:i/>
        </w:rPr>
        <w:t xml:space="preserve"> </w:t>
      </w:r>
      <w:r w:rsidR="005B0344" w:rsidRPr="00B94914">
        <w:rPr>
          <w:i/>
        </w:rPr>
        <w:t>Use</w:t>
      </w:r>
      <w:r w:rsidR="005B0344" w:rsidRPr="00B94914">
        <w:rPr>
          <w:rFonts w:eastAsia="Times New Roman"/>
          <w:i/>
        </w:rPr>
        <w:t xml:space="preserve"> </w:t>
      </w:r>
      <w:r w:rsidR="005B0344" w:rsidRPr="00B94914">
        <w:rPr>
          <w:i/>
        </w:rPr>
        <w:t>Symbols,</w:t>
      </w:r>
      <w:r w:rsidR="005B0344" w:rsidRPr="00B94914">
        <w:rPr>
          <w:rFonts w:eastAsia="Times New Roman"/>
          <w:i/>
        </w:rPr>
        <w:t xml:space="preserve"> </w:t>
      </w:r>
      <w:r w:rsidR="005B0344" w:rsidRPr="00B94914">
        <w:rPr>
          <w:i/>
        </w:rPr>
        <w:t>Special</w:t>
      </w:r>
      <w:r w:rsidR="005B0344" w:rsidRPr="00B94914">
        <w:rPr>
          <w:rFonts w:eastAsia="Times New Roman"/>
          <w:i/>
        </w:rPr>
        <w:t xml:space="preserve"> </w:t>
      </w:r>
      <w:r w:rsidR="005B0344" w:rsidRPr="00B94914">
        <w:rPr>
          <w:i/>
        </w:rPr>
        <w:t>Characters,</w:t>
      </w:r>
      <w:r w:rsidR="005B0344" w:rsidRPr="00B94914">
        <w:rPr>
          <w:rFonts w:eastAsia="Times New Roman"/>
          <w:i/>
        </w:rPr>
        <w:t xml:space="preserve"> </w:t>
      </w:r>
      <w:r w:rsidR="00D7522C" w:rsidRPr="00B94914">
        <w:rPr>
          <w:rFonts w:eastAsia="Times New Roman"/>
          <w:i/>
        </w:rPr>
        <w:t xml:space="preserve">Footnotes, </w:t>
      </w:r>
      <w:r w:rsidR="005B0344" w:rsidRPr="00B94914">
        <w:rPr>
          <w:i/>
        </w:rPr>
        <w:t>or</w:t>
      </w:r>
      <w:r w:rsidR="005B0344" w:rsidRPr="00B94914">
        <w:rPr>
          <w:rFonts w:eastAsia="Times New Roman"/>
          <w:i/>
        </w:rPr>
        <w:t xml:space="preserve"> </w:t>
      </w:r>
      <w:r w:rsidR="005B0344" w:rsidRPr="00B94914">
        <w:rPr>
          <w:i/>
        </w:rPr>
        <w:t>Math</w:t>
      </w:r>
      <w:r w:rsidR="005B0344" w:rsidRPr="00B94914">
        <w:rPr>
          <w:rFonts w:eastAsia="Times New Roman"/>
          <w:i/>
        </w:rPr>
        <w:t xml:space="preserve"> </w:t>
      </w:r>
      <w:r w:rsidR="005B0344" w:rsidRPr="00B94914">
        <w:rPr>
          <w:i/>
        </w:rPr>
        <w:t>in</w:t>
      </w:r>
      <w:r w:rsidR="005B0344" w:rsidRPr="00B94914">
        <w:rPr>
          <w:rFonts w:eastAsia="Times New Roman"/>
          <w:i/>
        </w:rPr>
        <w:t xml:space="preserve"> Paper </w:t>
      </w:r>
      <w:r w:rsidR="005B0344" w:rsidRPr="00B94914">
        <w:rPr>
          <w:i/>
        </w:rPr>
        <w:t>Title</w:t>
      </w:r>
      <w:r w:rsidR="005B0344" w:rsidRPr="00B94914">
        <w:rPr>
          <w:rFonts w:eastAsia="Times New Roman"/>
          <w:i/>
        </w:rPr>
        <w:t xml:space="preserve"> o</w:t>
      </w:r>
      <w:r w:rsidR="005B0344" w:rsidRPr="00B94914">
        <w:rPr>
          <w:i/>
        </w:rPr>
        <w:t>r</w:t>
      </w:r>
      <w:r w:rsidR="005B0344" w:rsidRPr="00B94914">
        <w:rPr>
          <w:rFonts w:eastAsia="Times New Roman"/>
          <w:i/>
        </w:rPr>
        <w:t xml:space="preserve"> </w:t>
      </w:r>
      <w:r w:rsidR="005B0344" w:rsidRPr="00B94914">
        <w:rPr>
          <w:i/>
        </w:rPr>
        <w:t>Abstract</w:t>
      </w:r>
      <w:r w:rsidRPr="00B94914">
        <w:t xml:space="preserve">. </w:t>
      </w:r>
      <w:r w:rsidRPr="007C0308">
        <w:rPr>
          <w:iCs/>
        </w:rPr>
        <w:t>(</w:t>
      </w:r>
      <w:r w:rsidRPr="005B0344">
        <w:rPr>
          <w:b w:val="0"/>
          <w:i/>
          <w:iCs/>
        </w:rPr>
        <w:t>Abstract</w:t>
      </w:r>
      <w:r w:rsidRPr="007C0308">
        <w:rPr>
          <w:iCs/>
        </w:rPr>
        <w:t>)</w:t>
      </w:r>
    </w:p>
    <w:p w14:paraId="2FAD95AA" w14:textId="5DFC47EE" w:rsidR="004D72B5" w:rsidRDefault="00B94914" w:rsidP="001E27C1">
      <w:pPr>
        <w:pStyle w:val="Abstract"/>
        <w:ind w:firstLine="0pt"/>
        <w:rPr>
          <w:i/>
          <w:iCs/>
          <w:color w:val="FF0000"/>
        </w:rPr>
      </w:pPr>
      <w:r w:rsidRPr="00F169C9">
        <w:rPr>
          <w:i/>
          <w:color w:val="FF0000"/>
        </w:rPr>
        <w:t>*</w:t>
      </w:r>
      <w:r>
        <w:rPr>
          <w:i/>
          <w:color w:val="FF0000"/>
        </w:rPr>
        <w:t>CRITICA</w:t>
      </w:r>
      <w:r w:rsidRPr="00B94914">
        <w:rPr>
          <w:i/>
          <w:color w:val="FF0000"/>
        </w:rPr>
        <w:t xml:space="preserve">L: </w:t>
      </w:r>
      <w:r w:rsidR="00E147D5">
        <w:rPr>
          <w:i/>
          <w:iCs/>
          <w:color w:val="FF0000"/>
        </w:rPr>
        <w:t xml:space="preserve">BEFORE USING THIS TEMPLATE, PLEASE ENSURE THAT MATERIALS HAVE BEEN APPROVED </w:t>
      </w:r>
      <w:r w:rsidRPr="00B94914">
        <w:rPr>
          <w:i/>
          <w:iCs/>
          <w:color w:val="FF0000"/>
        </w:rPr>
        <w:t>FOR PUBLIC RELEASE</w:t>
      </w:r>
      <w:r w:rsidR="004953C5">
        <w:rPr>
          <w:i/>
          <w:iCs/>
          <w:color w:val="FF0000"/>
        </w:rPr>
        <w:t xml:space="preserve"> BY SPONSORING AGENCY</w:t>
      </w:r>
      <w:r w:rsidRPr="00B94914">
        <w:rPr>
          <w:i/>
          <w:iCs/>
          <w:color w:val="FF0000"/>
        </w:rPr>
        <w:t>.</w:t>
      </w:r>
    </w:p>
    <w:p w14:paraId="3FD3BFA5" w14:textId="1E5378A9" w:rsidR="009023A7" w:rsidRDefault="009023A7" w:rsidP="001E27C1">
      <w:pPr>
        <w:pStyle w:val="Abstract"/>
        <w:ind w:firstLine="0pt"/>
        <w:rPr>
          <w:i/>
          <w:iCs/>
          <w:color w:val="FF0000"/>
        </w:rPr>
      </w:pPr>
      <w:r w:rsidRPr="009023A7">
        <w:rPr>
          <w:i/>
          <w:iCs/>
          <w:color w:val="FF0000"/>
        </w:rPr>
        <w:t>NO CLASSIFIED MATERIALS ARE ALLOWED.</w:t>
      </w:r>
      <w:r w:rsidR="00E147D5">
        <w:rPr>
          <w:i/>
          <w:iCs/>
          <w:color w:val="FF0000"/>
        </w:rPr>
        <w:t xml:space="preserve"> </w:t>
      </w:r>
      <w:r>
        <w:rPr>
          <w:i/>
          <w:iCs/>
          <w:color w:val="FF0000"/>
        </w:rPr>
        <w:t xml:space="preserve"> </w:t>
      </w:r>
    </w:p>
    <w:p w14:paraId="50143A6B" w14:textId="21C9B344" w:rsidR="000A33D4" w:rsidRPr="009023A7" w:rsidRDefault="00AB10B7" w:rsidP="001E27C1">
      <w:pPr>
        <w:pStyle w:val="Abstract"/>
        <w:ind w:firstLine="0pt"/>
        <w:rPr>
          <w:i/>
          <w:iCs/>
          <w:color w:val="FF0000"/>
        </w:rPr>
      </w:pPr>
      <w:r w:rsidRPr="00AB10B7">
        <w:rPr>
          <w:i/>
          <w:iCs/>
          <w:color w:val="FF0000"/>
        </w:rPr>
        <w:t>Be aware of what proprietary information you are sharing as GOMACTech’s audience comprises U.S. citizens and U.S. permanent residents.</w:t>
      </w:r>
    </w:p>
    <w:p w14:paraId="31536217"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66E6E332"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42A6E302" w14:textId="77777777" w:rsidR="009303D9" w:rsidRPr="005B520E" w:rsidRDefault="00F169C9" w:rsidP="00E7596C">
      <w:pPr>
        <w:pStyle w:val="BodyText"/>
      </w:pPr>
      <w:r w:rsidRPr="005B520E">
        <w:t xml:space="preserve">This template, </w:t>
      </w:r>
      <w:r>
        <w:t>modified</w:t>
      </w:r>
      <w:r w:rsidRPr="005B520E">
        <w:t xml:space="preserve"> in MS Word </w:t>
      </w:r>
      <w:r>
        <w:rPr>
          <w:lang w:val="en-US"/>
        </w:rPr>
        <w:t>2016</w:t>
      </w:r>
      <w:r w:rsidRPr="005B520E">
        <w:t xml:space="preserve"> and saved as </w:t>
      </w:r>
      <w:r>
        <w:rPr>
          <w:lang w:val="en-US"/>
        </w:rPr>
        <w:t xml:space="preserve">a </w:t>
      </w:r>
      <w:r w:rsidRPr="005B520E">
        <w:t xml:space="preserve">“Word </w:t>
      </w:r>
      <w:r>
        <w:rPr>
          <w:lang w:val="en-US"/>
        </w:rPr>
        <w:t>Document</w:t>
      </w:r>
      <w:r w:rsidRPr="005B520E">
        <w:t xml:space="preserve">” for the PC, provides authors with most of the formatting specifications needed for preparing electronic versions of their papers. </w:t>
      </w:r>
      <w:r w:rsidR="009303D9" w:rsidRPr="005B520E">
        <w:t>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5FA882" w14:textId="77777777" w:rsidR="009303D9" w:rsidRPr="006B6B66" w:rsidRDefault="009303D9" w:rsidP="006B6B66">
      <w:pPr>
        <w:pStyle w:val="Heading1"/>
      </w:pPr>
      <w:r w:rsidRPr="006B6B66">
        <w:t>Ease of Use</w:t>
      </w:r>
    </w:p>
    <w:p w14:paraId="4BD04277" w14:textId="77777777" w:rsidR="009303D9" w:rsidRDefault="009303D9" w:rsidP="00ED0149">
      <w:pPr>
        <w:pStyle w:val="Heading2"/>
      </w:pPr>
      <w:r>
        <w:t xml:space="preserve">Selecting a </w:t>
      </w:r>
      <w:r w:rsidRPr="00F271DE">
        <w:t>Template</w:t>
      </w:r>
      <w:r>
        <w:t xml:space="preserve"> (Heading 2)</w:t>
      </w:r>
    </w:p>
    <w:p w14:paraId="0F92B4C3" w14:textId="77777777" w:rsidR="006347CF" w:rsidRPr="005B520E" w:rsidRDefault="009303D9" w:rsidP="00E7596C">
      <w:pPr>
        <w:pStyle w:val="BodyText"/>
      </w:pPr>
      <w:r w:rsidRPr="005B520E">
        <w:t>First, confirm that you have the correct template for your paper size. This template has been tailored for output on the US-letter paper size.</w:t>
      </w:r>
    </w:p>
    <w:p w14:paraId="0A2D550A" w14:textId="77777777" w:rsidR="009303D9" w:rsidRPr="005B520E" w:rsidRDefault="009303D9" w:rsidP="00ED0149">
      <w:pPr>
        <w:pStyle w:val="Heading2"/>
      </w:pPr>
      <w:r w:rsidRPr="005B520E">
        <w:t>Maintaining the Integrity of the Specifications</w:t>
      </w:r>
    </w:p>
    <w:p w14:paraId="6C777895" w14:textId="6C2E6684" w:rsidR="009303D9" w:rsidRPr="005B520E" w:rsidRDefault="009303D9" w:rsidP="00C839B6">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3E59D1F5" w14:textId="77777777" w:rsidR="009303D9" w:rsidRDefault="009303D9" w:rsidP="006B6B66">
      <w:pPr>
        <w:pStyle w:val="Heading1"/>
      </w:pPr>
      <w:r>
        <w:t xml:space="preserve">Prepare Your Paper </w:t>
      </w:r>
      <w:r w:rsidRPr="005B520E">
        <w:t>Before</w:t>
      </w:r>
      <w:r>
        <w:t xml:space="preserve"> Styling</w:t>
      </w:r>
    </w:p>
    <w:p w14:paraId="16D87827"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098622F9"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79F863C6" w14:textId="77777777" w:rsidR="009303D9" w:rsidRDefault="009303D9" w:rsidP="00ED0149">
      <w:pPr>
        <w:pStyle w:val="Heading2"/>
      </w:pPr>
      <w:r w:rsidRPr="00ED0149">
        <w:t>Abbreviations</w:t>
      </w:r>
      <w:r>
        <w:t xml:space="preserve"> and Acronyms</w:t>
      </w:r>
    </w:p>
    <w:p w14:paraId="4918A169" w14:textId="77777777"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50F503FF" w14:textId="77777777" w:rsidR="009303D9" w:rsidRDefault="009303D9" w:rsidP="00ED0149">
      <w:pPr>
        <w:pStyle w:val="Heading2"/>
      </w:pPr>
      <w:r>
        <w:t>Units</w:t>
      </w:r>
    </w:p>
    <w:p w14:paraId="62A73915"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4445C69A" w14:textId="77777777" w:rsidR="009303D9" w:rsidRPr="005B520E" w:rsidRDefault="009303D9" w:rsidP="00E7596C">
      <w:pPr>
        <w:pStyle w:val="bulletlist"/>
      </w:pPr>
      <w:r w:rsidRPr="005B520E">
        <w:t xml:space="preserve">Avoid combining SI and CGS units, such as current in amperes and magnetic field in oersteds. This often leads to confusion because equations do not balance </w:t>
      </w:r>
      <w:r w:rsidRPr="005B520E">
        <w:lastRenderedPageBreak/>
        <w:t>dimensionally. If you must use mixed units, clearly state the units for each quantity that you use in an equation.</w:t>
      </w:r>
    </w:p>
    <w:p w14:paraId="43E0D1F8" w14:textId="77777777" w:rsidR="009303D9" w:rsidRPr="005B520E" w:rsidRDefault="009303D9" w:rsidP="00E7596C">
      <w:pPr>
        <w:pStyle w:val="bulletlist"/>
      </w:pPr>
      <w:r w:rsidRPr="005B520E">
        <w:t>Do not mix complete spellings and abbreviations of units: “Wb/m</w:t>
      </w:r>
      <w:r w:rsidRPr="00786920">
        <w:rPr>
          <w:vertAlign w:val="superscript"/>
        </w:rPr>
        <w:t>2</w:t>
      </w:r>
      <w:r w:rsidRPr="005B520E">
        <w:t>” or “webers per square meter”, not “webers/m</w:t>
      </w:r>
      <w:r w:rsidRPr="00786920">
        <w:rPr>
          <w:vertAlign w:val="superscript"/>
        </w:rPr>
        <w:t>2</w:t>
      </w:r>
      <w:r w:rsidRPr="005B520E">
        <w:t>”.  Spell out units when they appear in text: “. . . a few henries”, not “. . . a few H”.</w:t>
      </w:r>
    </w:p>
    <w:p w14:paraId="22E3F0A3"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1D935304" w14:textId="77777777" w:rsidR="009303D9" w:rsidRPr="005B520E" w:rsidRDefault="009303D9" w:rsidP="00ED0149">
      <w:pPr>
        <w:pStyle w:val="Heading2"/>
      </w:pPr>
      <w:r w:rsidRPr="005B520E">
        <w:t>Equations</w:t>
      </w:r>
    </w:p>
    <w:p w14:paraId="37E483F7"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54A76775"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3538CD58" w14:textId="77777777" w:rsidR="009303D9" w:rsidRPr="005B520E" w:rsidRDefault="009303D9" w:rsidP="003A19E2">
      <w:pPr>
        <w:pStyle w:val="equation"/>
        <w:rPr>
          <w:rFonts w:hint="eastAsia"/>
        </w:rPr>
      </w:pPr>
      <w:r w:rsidRPr="005B520E">
        <w:tab/>
      </w:r>
      <m:oMath>
        <m:r>
          <w:rPr>
            <w:rFonts w:ascii="Cambria Math" w:hAnsi="Cambria Math" w:cs="Times New Roman"/>
          </w:rPr>
          <m:t>a+b=γ</m:t>
        </m:r>
      </m:oMath>
      <w:r w:rsidR="008A2C7D">
        <w:tab/>
      </w:r>
      <w:r w:rsidR="008A2C7D" w:rsidRPr="00CB66E6">
        <w:t></w:t>
      </w:r>
      <w:r w:rsidR="008A2C7D" w:rsidRPr="00CB66E6">
        <w:t></w:t>
      </w:r>
      <w:r w:rsidR="008A2C7D" w:rsidRPr="00CB66E6">
        <w:t></w:t>
      </w:r>
    </w:p>
    <w:p w14:paraId="5F2A7AA4"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AFBEF7" w14:textId="77777777" w:rsidR="009303D9" w:rsidRDefault="009303D9" w:rsidP="00ED0149">
      <w:pPr>
        <w:pStyle w:val="Heading2"/>
      </w:pPr>
      <w:r>
        <w:t>Some Common Mistakes</w:t>
      </w:r>
    </w:p>
    <w:p w14:paraId="203DFE52" w14:textId="77777777" w:rsidR="009303D9" w:rsidRPr="005B520E" w:rsidRDefault="009303D9" w:rsidP="00E7596C">
      <w:pPr>
        <w:pStyle w:val="bulletlist"/>
      </w:pPr>
      <w:r w:rsidRPr="005B520E">
        <w:t>The word “data” is plural, not singular.</w:t>
      </w:r>
    </w:p>
    <w:p w14:paraId="05525B8C"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438EAF79"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53EE95D7"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02F72DA1" w14:textId="77777777" w:rsidR="009303D9" w:rsidRPr="005B520E" w:rsidRDefault="009303D9" w:rsidP="00E7596C">
      <w:pPr>
        <w:pStyle w:val="bulletlist"/>
      </w:pPr>
      <w:r w:rsidRPr="005B520E">
        <w:t>Do not use the word “essentially” to mean “approximately” or “effectively”.</w:t>
      </w:r>
    </w:p>
    <w:p w14:paraId="5F9E28C4"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518ED8A5"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701A22EE" w14:textId="77777777" w:rsidR="009303D9" w:rsidRPr="005B520E" w:rsidRDefault="009303D9" w:rsidP="00E7596C">
      <w:pPr>
        <w:pStyle w:val="bulletlist"/>
      </w:pPr>
      <w:r w:rsidRPr="005B520E">
        <w:t>Do not confuse “imply” and “infer”.</w:t>
      </w:r>
    </w:p>
    <w:p w14:paraId="35BB015E" w14:textId="77777777" w:rsidR="009303D9" w:rsidRPr="005B520E" w:rsidRDefault="009303D9" w:rsidP="00E7596C">
      <w:pPr>
        <w:pStyle w:val="bulletlist"/>
      </w:pPr>
      <w:r w:rsidRPr="005B520E">
        <w:t>The prefix “non” is not a word; it should be joined to the word it modifies, usually without a hyphen.</w:t>
      </w:r>
    </w:p>
    <w:p w14:paraId="62304531" w14:textId="77777777" w:rsidR="009303D9" w:rsidRPr="005B520E" w:rsidRDefault="009303D9" w:rsidP="00E7596C">
      <w:pPr>
        <w:pStyle w:val="bulletlist"/>
      </w:pPr>
      <w:r w:rsidRPr="005B520E">
        <w:t>There is no period after the “et” in the Latin abbreviation “et al.”.</w:t>
      </w:r>
    </w:p>
    <w:p w14:paraId="70DB6507" w14:textId="77777777" w:rsidR="009303D9" w:rsidRPr="005B520E" w:rsidRDefault="009303D9" w:rsidP="00E7596C">
      <w:pPr>
        <w:pStyle w:val="bulletlist"/>
      </w:pPr>
      <w:r w:rsidRPr="005B520E">
        <w:t>The abbreviation “i.e.” means “that is”, and the abbreviation “e.g.” means “for example”.</w:t>
      </w:r>
    </w:p>
    <w:p w14:paraId="2BBFC3E4" w14:textId="77777777" w:rsidR="009303D9" w:rsidRPr="005B520E" w:rsidRDefault="009303D9" w:rsidP="00E7596C">
      <w:pPr>
        <w:pStyle w:val="BodyText"/>
      </w:pPr>
      <w:r w:rsidRPr="005B520E">
        <w:t xml:space="preserve">An excellent style </w:t>
      </w:r>
      <w:r w:rsidR="00717649">
        <w:t>manual for science writers is [1</w:t>
      </w:r>
      <w:r w:rsidRPr="005B520E">
        <w:t>].</w:t>
      </w:r>
    </w:p>
    <w:p w14:paraId="76CACF87" w14:textId="77777777" w:rsidR="009303D9" w:rsidRDefault="009303D9" w:rsidP="006B6B66">
      <w:pPr>
        <w:pStyle w:val="Heading1"/>
      </w:pPr>
      <w:r>
        <w:t xml:space="preserve">Using the </w:t>
      </w:r>
      <w:r w:rsidRPr="005B520E">
        <w:t>Template</w:t>
      </w:r>
    </w:p>
    <w:p w14:paraId="5D8855BE"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24E42D9" w14:textId="77777777" w:rsidR="009303D9" w:rsidRDefault="009303D9" w:rsidP="00ED0149">
      <w:pPr>
        <w:pStyle w:val="Heading2"/>
      </w:pPr>
      <w:r w:rsidRPr="005B520E">
        <w:t>Authors</w:t>
      </w:r>
      <w:r>
        <w:t xml:space="preserve"> and Affiliations</w:t>
      </w:r>
    </w:p>
    <w:p w14:paraId="1F675D18"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FA4C4F">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5B6B2886" w14:textId="77777777" w:rsidR="002850E3" w:rsidRDefault="002850E3" w:rsidP="00794804">
      <w:pPr>
        <w:pStyle w:val="Heading3"/>
      </w:pPr>
      <w:r>
        <w:t xml:space="preserve">For papers with more than </w:t>
      </w:r>
      <w:r w:rsidR="00FA4C4F">
        <w:t>six</w:t>
      </w:r>
      <w:r>
        <w:t xml:space="preserve"> authors: </w:t>
      </w:r>
      <w:r>
        <w:rPr>
          <w:i w:val="0"/>
        </w:rPr>
        <w:t xml:space="preserve">Add author names horizontally, moving to a </w:t>
      </w:r>
      <w:r w:rsidR="00FA4C4F">
        <w:rPr>
          <w:i w:val="0"/>
        </w:rPr>
        <w:t>third</w:t>
      </w:r>
      <w:r w:rsidR="003B59BB">
        <w:rPr>
          <w:i w:val="0"/>
        </w:rPr>
        <w:t xml:space="preserve"> row if needed.</w:t>
      </w:r>
    </w:p>
    <w:p w14:paraId="38FE8F78"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18D2D2ED"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6AF289E3"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75A0C7B7"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341ABA3B" w14:textId="77777777" w:rsidR="009303D9" w:rsidRDefault="009303D9" w:rsidP="00ED0149">
      <w:pPr>
        <w:pStyle w:val="Heading2"/>
      </w:pPr>
      <w:r w:rsidRPr="005B520E">
        <w:t>Identify</w:t>
      </w:r>
      <w:r>
        <w:t xml:space="preserve"> the Headings</w:t>
      </w:r>
    </w:p>
    <w:p w14:paraId="006741EE"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1458E86F" w14:textId="77777777" w:rsidR="009303D9" w:rsidRPr="005B520E" w:rsidRDefault="009303D9" w:rsidP="00E7596C">
      <w:pPr>
        <w:pStyle w:val="BodyText"/>
      </w:pPr>
      <w:r w:rsidRPr="005B520E">
        <w:t xml:space="preserve">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w:t>
      </w:r>
      <w:r w:rsidRPr="005B520E">
        <w:lastRenderedPageBreak/>
        <w:t>this case, italic) in addition to the style provided by the drop down menu to differentiate the head from the text.</w:t>
      </w:r>
    </w:p>
    <w:p w14:paraId="31D99ACE"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14A6B0" w14:textId="77777777" w:rsidR="009303D9" w:rsidRDefault="009303D9" w:rsidP="00ED0149">
      <w:pPr>
        <w:pStyle w:val="Heading2"/>
      </w:pPr>
      <w:r>
        <w:t>Figures and Tables</w:t>
      </w:r>
    </w:p>
    <w:p w14:paraId="274B6F6D"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13FE7900" w14:textId="77777777" w:rsidR="009303D9" w:rsidRPr="005B520E" w:rsidRDefault="00D00D48" w:rsidP="00D00D48">
      <w:pPr>
        <w:pStyle w:val="tablehead"/>
        <w:tabs>
          <w:tab w:val="clear" w:pos="54pt"/>
          <w:tab w:val="num" w:pos="0pt"/>
        </w:tabs>
      </w:pPr>
      <w:r>
        <w:br/>
      </w:r>
      <w:r w:rsidR="009303D9">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32CDCE3D" w14:textId="77777777">
        <w:trPr>
          <w:cantSplit/>
          <w:trHeight w:val="240"/>
          <w:tblHeader/>
          <w:jc w:val="center"/>
        </w:trPr>
        <w:tc>
          <w:tcPr>
            <w:tcW w:w="36pt" w:type="dxa"/>
            <w:vMerge w:val="restart"/>
            <w:vAlign w:val="center"/>
          </w:tcPr>
          <w:p w14:paraId="2474A4A8" w14:textId="77777777" w:rsidR="009303D9" w:rsidRDefault="009303D9">
            <w:pPr>
              <w:pStyle w:val="tablecolhead"/>
            </w:pPr>
            <w:r>
              <w:t>Table Head</w:t>
            </w:r>
          </w:p>
        </w:tc>
        <w:tc>
          <w:tcPr>
            <w:tcW w:w="207pt" w:type="dxa"/>
            <w:gridSpan w:val="3"/>
            <w:vAlign w:val="center"/>
          </w:tcPr>
          <w:p w14:paraId="29DD8897" w14:textId="77777777" w:rsidR="009303D9" w:rsidRDefault="009303D9">
            <w:pPr>
              <w:pStyle w:val="tablecolhead"/>
            </w:pPr>
            <w:r>
              <w:t>Table Column Head</w:t>
            </w:r>
          </w:p>
        </w:tc>
      </w:tr>
      <w:tr w:rsidR="009303D9" w14:paraId="2A603256" w14:textId="77777777">
        <w:trPr>
          <w:cantSplit/>
          <w:trHeight w:val="240"/>
          <w:tblHeader/>
          <w:jc w:val="center"/>
        </w:trPr>
        <w:tc>
          <w:tcPr>
            <w:tcW w:w="36pt" w:type="dxa"/>
            <w:vMerge/>
          </w:tcPr>
          <w:p w14:paraId="1C6DDBA5" w14:textId="77777777" w:rsidR="009303D9" w:rsidRDefault="009303D9">
            <w:pPr>
              <w:rPr>
                <w:sz w:val="16"/>
                <w:szCs w:val="16"/>
              </w:rPr>
            </w:pPr>
          </w:p>
        </w:tc>
        <w:tc>
          <w:tcPr>
            <w:tcW w:w="117pt" w:type="dxa"/>
            <w:vAlign w:val="center"/>
          </w:tcPr>
          <w:p w14:paraId="3D90087B" w14:textId="77777777" w:rsidR="009303D9" w:rsidRDefault="009303D9">
            <w:pPr>
              <w:pStyle w:val="tablecolsubhead"/>
            </w:pPr>
            <w:r>
              <w:t>Table column subhead</w:t>
            </w:r>
          </w:p>
        </w:tc>
        <w:tc>
          <w:tcPr>
            <w:tcW w:w="45pt" w:type="dxa"/>
            <w:vAlign w:val="center"/>
          </w:tcPr>
          <w:p w14:paraId="59A231B8" w14:textId="77777777" w:rsidR="009303D9" w:rsidRDefault="009303D9">
            <w:pPr>
              <w:pStyle w:val="tablecolsubhead"/>
            </w:pPr>
            <w:r>
              <w:t>Subhead</w:t>
            </w:r>
          </w:p>
        </w:tc>
        <w:tc>
          <w:tcPr>
            <w:tcW w:w="45pt" w:type="dxa"/>
            <w:vAlign w:val="center"/>
          </w:tcPr>
          <w:p w14:paraId="3E5A5448" w14:textId="77777777" w:rsidR="009303D9" w:rsidRDefault="009303D9">
            <w:pPr>
              <w:pStyle w:val="tablecolsubhead"/>
            </w:pPr>
            <w:r>
              <w:t>Subhead</w:t>
            </w:r>
          </w:p>
        </w:tc>
      </w:tr>
      <w:tr w:rsidR="009303D9" w14:paraId="2B32513F" w14:textId="77777777">
        <w:trPr>
          <w:trHeight w:val="320"/>
          <w:jc w:val="center"/>
        </w:trPr>
        <w:tc>
          <w:tcPr>
            <w:tcW w:w="36pt" w:type="dxa"/>
            <w:vAlign w:val="center"/>
          </w:tcPr>
          <w:p w14:paraId="4777E176" w14:textId="77777777" w:rsidR="009303D9" w:rsidRDefault="009303D9">
            <w:pPr>
              <w:pStyle w:val="tablecopy"/>
              <w:rPr>
                <w:sz w:val="8"/>
                <w:szCs w:val="8"/>
              </w:rPr>
            </w:pPr>
            <w:r>
              <w:t>copy</w:t>
            </w:r>
          </w:p>
        </w:tc>
        <w:tc>
          <w:tcPr>
            <w:tcW w:w="117pt" w:type="dxa"/>
            <w:vAlign w:val="center"/>
          </w:tcPr>
          <w:p w14:paraId="5D114C00" w14:textId="77777777" w:rsidR="009303D9" w:rsidRDefault="009303D9">
            <w:pPr>
              <w:pStyle w:val="tablecopy"/>
            </w:pPr>
            <w:r>
              <w:t>More table copy</w:t>
            </w:r>
            <w:r>
              <w:rPr>
                <w:vertAlign w:val="superscript"/>
              </w:rPr>
              <w:t>a</w:t>
            </w:r>
          </w:p>
        </w:tc>
        <w:tc>
          <w:tcPr>
            <w:tcW w:w="45pt" w:type="dxa"/>
            <w:vAlign w:val="center"/>
          </w:tcPr>
          <w:p w14:paraId="7B9D778F" w14:textId="77777777" w:rsidR="009303D9" w:rsidRDefault="009303D9">
            <w:pPr>
              <w:rPr>
                <w:sz w:val="16"/>
                <w:szCs w:val="16"/>
              </w:rPr>
            </w:pPr>
          </w:p>
        </w:tc>
        <w:tc>
          <w:tcPr>
            <w:tcW w:w="45pt" w:type="dxa"/>
            <w:vAlign w:val="center"/>
          </w:tcPr>
          <w:p w14:paraId="6300A7CD" w14:textId="77777777" w:rsidR="009303D9" w:rsidRDefault="009303D9">
            <w:pPr>
              <w:rPr>
                <w:sz w:val="16"/>
                <w:szCs w:val="16"/>
              </w:rPr>
            </w:pPr>
          </w:p>
        </w:tc>
      </w:tr>
    </w:tbl>
    <w:p w14:paraId="44639555" w14:textId="77777777" w:rsidR="009303D9" w:rsidRPr="005B520E" w:rsidRDefault="00E35785" w:rsidP="00196F37">
      <w:pPr>
        <w:pStyle w:val="tablefootnote"/>
        <w:ind w:start="13.50pt"/>
        <w:jc w:val="start"/>
      </w:pPr>
      <w:r>
        <w:rPr>
          <w:noProof/>
        </w:rPr>
        <w:drawing>
          <wp:anchor distT="0" distB="0" distL="114300" distR="114300" simplePos="0" relativeHeight="251657728" behindDoc="1" locked="0" layoutInCell="1" allowOverlap="1" wp14:anchorId="747F71FF" wp14:editId="58454988">
            <wp:simplePos x="0" y="0"/>
            <wp:positionH relativeFrom="column">
              <wp:align>right</wp:align>
            </wp:positionH>
            <wp:positionV relativeFrom="paragraph">
              <wp:posOffset>227218</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87E8630"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68EEAF02"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3B64C79A"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244A441A"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5023552A"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7686FD2D" w14:textId="77777777" w:rsidR="00EA5A2D" w:rsidRDefault="00EA5A2D" w:rsidP="00EA5A2D">
      <w:pPr>
        <w:pStyle w:val="BodyText"/>
      </w:pPr>
      <w:r w:rsidRPr="005B520E">
        <w:t>The preferred spelling of the word “acknowledgment” in America is without an “e” after the “g</w:t>
      </w:r>
      <w:r>
        <w:t>”. Avoid the stilted expression “</w:t>
      </w:r>
      <w:r>
        <w:rPr>
          <w:lang w:val="en-US"/>
        </w:rPr>
        <w:t>o</w:t>
      </w:r>
      <w:r w:rsidRPr="005B520E">
        <w:t xml:space="preserve">ne of us (R. B. G.) thanks </w:t>
      </w:r>
      <w:r>
        <w:t>...</w:t>
      </w:r>
      <w:r>
        <w:rPr>
          <w:lang w:val="en-US"/>
        </w:rPr>
        <w:t xml:space="preserve">”.  </w:t>
      </w:r>
      <w:r w:rsidRPr="005B520E">
        <w:t>Instead, try “R. B. G. thanks</w:t>
      </w:r>
      <w:r>
        <w:t>...</w:t>
      </w:r>
      <w:r w:rsidRPr="005B520E">
        <w:t>”.</w:t>
      </w:r>
      <w:r>
        <w:rPr>
          <w:lang w:val="en-US"/>
        </w:rPr>
        <w:t xml:space="preserve"> </w:t>
      </w:r>
      <w:r w:rsidRPr="005B520E">
        <w:t>Put spons</w:t>
      </w:r>
      <w:r>
        <w:t>or acknowledgments in the unnum</w:t>
      </w:r>
      <w:r w:rsidRPr="005B520E">
        <w:t>bered footnote on the first page.</w:t>
      </w:r>
    </w:p>
    <w:p w14:paraId="33ABAE25" w14:textId="77777777" w:rsidR="00EA5A2D" w:rsidRDefault="00EA5A2D" w:rsidP="00EA5A2D">
      <w:pPr>
        <w:pStyle w:val="BodyText"/>
      </w:pPr>
      <w:r w:rsidRPr="00543C5B">
        <w:t>Authors, please be sure to include any acknowledgements of funding or grants received, as may be required by the benefactor to</w:t>
      </w:r>
      <w:r w:rsidR="00A165CC">
        <w:t xml:space="preserve"> have your research published. </w:t>
      </w:r>
      <w:r w:rsidRPr="00543C5B">
        <w:t xml:space="preserve">The authors wish to thank Mary </w:t>
      </w:r>
      <w:r w:rsidRPr="00543C5B">
        <w:t>X. Jones for her assistance in creating this document –OR– Author A.C. Browns wants to acknowledge the funding received from NSF or NIWSA (grant no. 123456).</w:t>
      </w:r>
    </w:p>
    <w:p w14:paraId="5C449296" w14:textId="7C8AED0F" w:rsidR="00EA5A2D" w:rsidRPr="00AC6F23" w:rsidRDefault="00EA5A2D" w:rsidP="00EA5A2D">
      <w:pPr>
        <w:pStyle w:val="BodyText"/>
        <w:rPr>
          <w:lang w:val="en-US"/>
        </w:rPr>
      </w:pPr>
      <w:r>
        <w:rPr>
          <w:lang w:val="en-US"/>
        </w:rPr>
        <w:t xml:space="preserve">Special thanks to IEEE for providing the initial paper template and to Dr. Vipul J. Patel </w:t>
      </w:r>
      <w:r w:rsidR="00DB0D5A">
        <w:rPr>
          <w:lang w:val="en-US"/>
        </w:rPr>
        <w:t xml:space="preserve">and Dr. Nick Usechak </w:t>
      </w:r>
      <w:r>
        <w:rPr>
          <w:lang w:val="en-US"/>
        </w:rPr>
        <w:t xml:space="preserve">from the </w:t>
      </w:r>
      <w:r w:rsidR="00DB0D5A">
        <w:rPr>
          <w:lang w:val="en-US"/>
        </w:rPr>
        <w:t>Department of the</w:t>
      </w:r>
      <w:r>
        <w:rPr>
          <w:lang w:val="en-US"/>
        </w:rPr>
        <w:t xml:space="preserve"> Air Force for developing the GOMAC</w:t>
      </w:r>
      <w:r w:rsidR="00F13769">
        <w:rPr>
          <w:lang w:val="en-US"/>
        </w:rPr>
        <w:t>Tech</w:t>
      </w:r>
      <w:r>
        <w:rPr>
          <w:lang w:val="en-US"/>
        </w:rPr>
        <w:t xml:space="preserve"> MS Word template [2]</w:t>
      </w:r>
      <w:r w:rsidR="007D380E">
        <w:rPr>
          <w:lang w:val="en-US"/>
        </w:rPr>
        <w:t>, [3]</w:t>
      </w:r>
      <w:r>
        <w:rPr>
          <w:lang w:val="en-US"/>
        </w:rPr>
        <w:t xml:space="preserve">. This version is as of </w:t>
      </w:r>
      <w:r w:rsidR="002B1F39">
        <w:rPr>
          <w:lang w:val="en-US"/>
        </w:rPr>
        <w:t>December 5</w:t>
      </w:r>
      <w:r>
        <w:rPr>
          <w:lang w:val="en-US"/>
        </w:rPr>
        <w:t>, 202</w:t>
      </w:r>
      <w:r w:rsidR="002B1F39">
        <w:rPr>
          <w:lang w:val="en-US"/>
        </w:rPr>
        <w:t>3</w:t>
      </w:r>
      <w:r>
        <w:rPr>
          <w:lang w:val="en-US"/>
        </w:rPr>
        <w:t>.</w:t>
      </w:r>
    </w:p>
    <w:p w14:paraId="4DB879D4" w14:textId="77777777" w:rsidR="009303D9" w:rsidRDefault="009303D9" w:rsidP="00A059B3">
      <w:pPr>
        <w:pStyle w:val="Heading5"/>
      </w:pPr>
      <w:r w:rsidRPr="005B520E">
        <w:t>References</w:t>
      </w:r>
    </w:p>
    <w:p w14:paraId="3926A517" w14:textId="77777777" w:rsidR="009303D9" w:rsidRPr="005B520E" w:rsidRDefault="009303D9" w:rsidP="00E7596C">
      <w:pPr>
        <w:pStyle w:val="BodyText"/>
      </w:pPr>
      <w:r w:rsidRPr="005B520E">
        <w:t>The template will number citations consecutively within brackets [</w:t>
      </w:r>
      <w:r w:rsidR="007D380E">
        <w:rPr>
          <w:lang w:val="en-US"/>
        </w:rPr>
        <w:t>4</w:t>
      </w:r>
      <w:r w:rsidRPr="005B520E">
        <w:t>]. The sentence pu</w:t>
      </w:r>
      <w:r w:rsidR="007D380E">
        <w:t>nctuation follows the bracket [5</w:t>
      </w:r>
      <w:r w:rsidRPr="005B520E">
        <w:t>]. Refer simply t</w:t>
      </w:r>
      <w:r w:rsidR="007D380E">
        <w:t>o the reference number, as in [6</w:t>
      </w:r>
      <w:r w:rsidR="00542E5E">
        <w:t>]—do not use “Ref. [6</w:t>
      </w:r>
      <w:r w:rsidRPr="005B520E">
        <w:t>]” or “reference [</w:t>
      </w:r>
      <w:r w:rsidR="00542E5E">
        <w:rPr>
          <w:lang w:val="en-US"/>
        </w:rPr>
        <w:t>6</w:t>
      </w:r>
      <w:r w:rsidRPr="005B520E">
        <w:t>]” except at the beginning of a sentence: “Referen</w:t>
      </w:r>
      <w:r w:rsidR="00542E5E">
        <w:t>ce [6</w:t>
      </w:r>
      <w:r w:rsidRPr="005B520E">
        <w:t>] was the first</w:t>
      </w:r>
      <w:r w:rsidR="00F03103">
        <w:rPr>
          <w:lang w:val="en-US"/>
        </w:rPr>
        <w:t xml:space="preserve"> </w:t>
      </w:r>
      <w:r w:rsidR="00F03103">
        <w:t>...</w:t>
      </w:r>
      <w:r w:rsidRPr="005B520E">
        <w:t>”</w:t>
      </w:r>
    </w:p>
    <w:p w14:paraId="1A982C7D"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5AEF75AD"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w:t>
      </w:r>
      <w:r w:rsidR="00542E5E">
        <w:t>uld be cited as “unpublished” [7</w:t>
      </w:r>
      <w:r w:rsidRPr="005B520E">
        <w:t>]. Papers that have been accepted for publication should be cited as “</w:t>
      </w:r>
      <w:r w:rsidR="00542E5E">
        <w:t>in press” [8</w:t>
      </w:r>
      <w:r w:rsidRPr="005B520E">
        <w:t>]. Capitalize only the first word in a paper title, except for proper nouns and element symbols.</w:t>
      </w:r>
    </w:p>
    <w:p w14:paraId="2F824584"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w:t>
      </w:r>
      <w:r w:rsidR="00542E5E">
        <w:rPr>
          <w:lang w:val="en-US"/>
        </w:rPr>
        <w:t>9</w:t>
      </w:r>
      <w:r w:rsidRPr="005B520E">
        <w:t>].</w:t>
      </w:r>
    </w:p>
    <w:p w14:paraId="33B1A05C" w14:textId="77777777" w:rsidR="00127F70" w:rsidRDefault="00127F70" w:rsidP="00127F70">
      <w:pPr>
        <w:pStyle w:val="Heading5"/>
      </w:pPr>
      <w:r w:rsidRPr="005B520E">
        <w:t>References</w:t>
      </w:r>
    </w:p>
    <w:p w14:paraId="4061C73B" w14:textId="77777777" w:rsidR="00EA5A2D" w:rsidRDefault="00EA5A2D" w:rsidP="00EA5A2D">
      <w:pPr>
        <w:pStyle w:val="references"/>
        <w:ind w:start="17.70pt" w:hanging="17.70pt"/>
      </w:pPr>
      <w:r>
        <w:t>M. Young, The Technical Writer’s Handbook. Mill Valley, CA: University Science, 1989.</w:t>
      </w:r>
    </w:p>
    <w:p w14:paraId="02250C29" w14:textId="0AF6BB8D" w:rsidR="00EA5A2D" w:rsidRDefault="00EA5A2D" w:rsidP="004D3346">
      <w:pPr>
        <w:pStyle w:val="references"/>
      </w:pPr>
      <w:r>
        <w:t xml:space="preserve">GOMACTech. </w:t>
      </w:r>
      <w:r w:rsidR="00EC25C4">
        <w:t>“Paper Submission.”</w:t>
      </w:r>
      <w:r>
        <w:t xml:space="preserve"> [Online]. Available: </w:t>
      </w:r>
      <w:r w:rsidR="00EC25C4" w:rsidRPr="00EC25C4">
        <w:t>https://www.gomactech.net/paper_submission.html</w:t>
      </w:r>
      <w:r w:rsidR="00EC25C4">
        <w:t xml:space="preserve"> (access Dec. 5, 2023).</w:t>
      </w:r>
    </w:p>
    <w:p w14:paraId="62503FAF" w14:textId="274ED738" w:rsidR="00542E5E" w:rsidRDefault="00542E5E" w:rsidP="00A4752E">
      <w:pPr>
        <w:pStyle w:val="references"/>
      </w:pPr>
      <w:r>
        <w:t>V. J. Patel</w:t>
      </w:r>
      <w:r w:rsidR="009023A7">
        <w:t xml:space="preserve"> and</w:t>
      </w:r>
      <w:r w:rsidR="006854E9">
        <w:t xml:space="preserve"> N. </w:t>
      </w:r>
      <w:r w:rsidR="006F5D49">
        <w:t xml:space="preserve">G. </w:t>
      </w:r>
      <w:r w:rsidR="006854E9">
        <w:t>Usechak</w:t>
      </w:r>
      <w:r>
        <w:t>, “</w:t>
      </w:r>
      <w:r w:rsidR="009023A7">
        <w:t>Information Markings Guidance: Markings for GOMACTech Papers</w:t>
      </w:r>
      <w:r>
        <w:t xml:space="preserve">,” Government Microcircuit Applications &amp; Critical Technology Conference, </w:t>
      </w:r>
      <w:r w:rsidR="009023A7">
        <w:t>December 2023</w:t>
      </w:r>
      <w:r>
        <w:t>.</w:t>
      </w:r>
    </w:p>
    <w:p w14:paraId="3BA7FEA9" w14:textId="77777777" w:rsidR="009303D9" w:rsidRDefault="009303D9" w:rsidP="00542E5E">
      <w:pPr>
        <w:pStyle w:val="references"/>
      </w:pPr>
      <w:r>
        <w:t xml:space="preserve">G. Eason, B. Noble, and I. N. Sneddon, “On certain integrals of Lipschitz-Hankel type involving products of Bessel functions,” Phil. Trans. Roy. Soc. London, vol. A247, pp. 529–551, April 1955. </w:t>
      </w:r>
      <w:r>
        <w:rPr>
          <w:i/>
          <w:iCs/>
        </w:rPr>
        <w:t>(references)</w:t>
      </w:r>
    </w:p>
    <w:p w14:paraId="36E15AF5" w14:textId="77777777" w:rsidR="009303D9" w:rsidRDefault="009303D9" w:rsidP="0004781E">
      <w:pPr>
        <w:pStyle w:val="references"/>
        <w:ind w:start="17.70pt" w:hanging="17.70pt"/>
      </w:pPr>
      <w:r>
        <w:t>J. Clerk Maxwell, A Treatise on Electricity and Magnetism, 3rd ed., vol. 2. Oxford: Clarendon, 1892, pp.68–73.</w:t>
      </w:r>
    </w:p>
    <w:p w14:paraId="7E6B405E"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73914E68" w14:textId="77777777" w:rsidR="009303D9" w:rsidRDefault="009303D9" w:rsidP="0004781E">
      <w:pPr>
        <w:pStyle w:val="references"/>
        <w:ind w:start="17.70pt" w:hanging="17.70pt"/>
      </w:pPr>
      <w:r>
        <w:t>K. Elissa, “Title of paper if known,” unpublished.</w:t>
      </w:r>
    </w:p>
    <w:p w14:paraId="2879DA27" w14:textId="77777777" w:rsidR="009303D9" w:rsidRDefault="009303D9" w:rsidP="0004781E">
      <w:pPr>
        <w:pStyle w:val="references"/>
        <w:ind w:start="17.70pt" w:hanging="17.70pt"/>
      </w:pPr>
      <w:r>
        <w:t>R. Nicole, “Title of paper with only first word capitalized,” J. Name Stand. Abbrev., in press.</w:t>
      </w:r>
    </w:p>
    <w:p w14:paraId="65B2D312" w14:textId="77777777" w:rsidR="009D7F41" w:rsidRDefault="009303D9" w:rsidP="009D7F41">
      <w:pPr>
        <w:pStyle w:val="references"/>
        <w:ind w:start="17.70pt" w:hanging="17.70pt"/>
      </w:pPr>
      <w:r>
        <w:t>Y. Yorozu, M. Hirano, K. Oka, and Y. Tagawa, “Electron spectroscopy studies on magneto-optical media and plastic substrate interface,” IEEE Transl. J. Magn. Japan, vol. 2, pp. 740–741, August 1987 [Digests 9th Annual Conf.</w:t>
      </w:r>
      <w:r w:rsidR="009D7F41">
        <w:t xml:space="preserve"> Magnetics Japan, p. 301, 1982].</w:t>
      </w:r>
    </w:p>
    <w:p w14:paraId="18584FA1" w14:textId="77777777" w:rsidR="009D7F41" w:rsidRDefault="009D7F41" w:rsidP="009D7F41">
      <w:pPr>
        <w:pStyle w:val="references"/>
        <w:numPr>
          <w:ilvl w:val="0"/>
          <w:numId w:val="0"/>
        </w:numPr>
        <w:ind w:start="18pt" w:hanging="18pt"/>
      </w:pPr>
    </w:p>
    <w:p w14:paraId="311471D1" w14:textId="526B2EF1" w:rsidR="00B97788" w:rsidRPr="00B97788" w:rsidRDefault="009D7F41" w:rsidP="00B97788">
      <w:pPr>
        <w:pStyle w:val="references"/>
        <w:numPr>
          <w:ilvl w:val="0"/>
          <w:numId w:val="0"/>
        </w:numPr>
        <w:ind w:firstLine="17.70pt"/>
        <w:sectPr w:rsidR="00B97788" w:rsidRPr="00B97788" w:rsidSect="009D7F41">
          <w:footerReference w:type="first" r:id="rId10"/>
          <w:type w:val="continuous"/>
          <w:pgSz w:w="612pt" w:h="792pt" w:code="1"/>
          <w:pgMar w:top="54pt" w:right="45.35pt" w:bottom="72pt" w:left="45.35pt" w:header="21.60pt" w:footer="21.60pt" w:gutter="0pt"/>
          <w:cols w:num="2" w:space="18pt"/>
          <w:docGrid w:linePitch="360"/>
          <w15:footnoteColumns w:val="2"/>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r w:rsidR="00B97788">
        <w:rPr>
          <w:rFonts w:eastAsia="SimSun"/>
          <w:b/>
          <w:noProof w:val="0"/>
          <w:color w:val="FF0000"/>
          <w:spacing w:val="-1"/>
          <w:sz w:val="20"/>
          <w:szCs w:val="20"/>
          <w:lang w:eastAsia="x-none"/>
        </w:rPr>
        <w:t>.</w:t>
      </w:r>
    </w:p>
    <w:p w14:paraId="785F20EF" w14:textId="77777777" w:rsidR="009303D9" w:rsidRPr="00F96569" w:rsidRDefault="009303D9" w:rsidP="00B97788">
      <w:pPr>
        <w:jc w:val="both"/>
        <w:rPr>
          <w:color w:val="FF0000"/>
        </w:rPr>
      </w:pPr>
    </w:p>
    <w:sectPr w:rsidR="009303D9" w:rsidRPr="00F96569" w:rsidSect="00200127">
      <w:type w:val="continuous"/>
      <w:pgSz w:w="612pt" w:h="792pt" w:code="1"/>
      <w:pgMar w:top="54pt" w:right="44.65pt" w:bottom="72pt" w:left="44.65pt" w:header="36pt" w:footer="21.60pt" w:gutter="0pt"/>
      <w:cols w:space="36pt"/>
      <w:titlePg/>
      <w:docGrid w:linePitch="360"/>
      <w15:footnoteColumns w:val="2"/>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6514EFC0" w14:textId="77777777" w:rsidR="006D4066" w:rsidRDefault="006D4066" w:rsidP="001A3B3D">
      <w:r>
        <w:separator/>
      </w:r>
    </w:p>
  </w:endnote>
  <w:endnote w:type="continuationSeparator" w:id="0">
    <w:p w14:paraId="4AA4D22E" w14:textId="77777777" w:rsidR="006D4066" w:rsidRDefault="006D4066"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52BE808" w14:textId="77DEFC7F" w:rsidR="00B97788" w:rsidRPr="00F13769" w:rsidRDefault="00E147D5" w:rsidP="00B97788">
    <w:pPr>
      <w:pStyle w:val="Header"/>
      <w:rPr>
        <w:sz w:val="15"/>
        <w:szCs w:val="15"/>
      </w:rPr>
    </w:pPr>
    <w:r w:rsidRPr="00E147D5">
      <w:rPr>
        <w:sz w:val="15"/>
        <w:szCs w:val="15"/>
      </w:rPr>
      <w:t>DISTRIBUTION STATEMENT A. Approved for public release: distribution is unlimited. Approval ID: &lt;XXXX-</w:t>
    </w:r>
    <w:r w:rsidR="00CB64F6">
      <w:rPr>
        <w:sz w:val="15"/>
        <w:szCs w:val="15"/>
      </w:rPr>
      <w:t>2025</w:t>
    </w:r>
    <w:r w:rsidRPr="00E147D5">
      <w:rPr>
        <w:sz w:val="15"/>
        <w:szCs w:val="15"/>
      </w:rPr>
      <w:t>-XXXX&gt;.</w:t>
    </w:r>
    <w:r w:rsidR="00D3297F">
      <w:rPr>
        <w:sz w:val="15"/>
        <w:szCs w:val="15"/>
      </w:rPr>
      <w:t xml:space="preserve"> </w:t>
    </w:r>
    <w:r w:rsidR="00D3297F">
      <w:rPr>
        <w:sz w:val="15"/>
        <w:szCs w:val="15"/>
      </w:rPr>
      <w:br/>
      <w:t>(MARKED FOR DEMO PURPOSES ONLY)</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D1D9206" w14:textId="77777777" w:rsidR="00A106A3" w:rsidRPr="009D7F41" w:rsidRDefault="00200127" w:rsidP="001E27C1">
    <w:pPr>
      <w:pStyle w:val="Footer"/>
      <w:rPr>
        <w:sz w:val="15"/>
        <w:szCs w:val="15"/>
      </w:rPr>
    </w:pPr>
    <w:r w:rsidRPr="009D7F41">
      <w:rPr>
        <w:sz w:val="15"/>
        <w:szCs w:val="15"/>
      </w:rPr>
      <w:t>CUI</w:t>
    </w:r>
  </w:p>
  <w:p w14:paraId="0277E05A" w14:textId="77777777" w:rsidR="00200127" w:rsidRPr="009D7F41" w:rsidRDefault="00200127" w:rsidP="001E27C1">
    <w:pPr>
      <w:pStyle w:val="Footer"/>
      <w:rPr>
        <w:sz w:val="15"/>
        <w:szCs w:val="15"/>
      </w:rPr>
    </w:pPr>
    <w:r w:rsidRPr="009D7F41">
      <w:rPr>
        <w:sz w:val="15"/>
        <w:szCs w:val="15"/>
      </w:rPr>
      <w:t>WARNING - This document contains technical data whose export is restricted by the Arms Export Control Act (Title 22, U.S.C., Sec 2751, et seq.) or the Export Administration Act of 1979 (Title 50, U.S.C., App. 2401 et seq.), as amended. Violations of these export laws are subject to severe criminal penalties. Disseminate in accordance with provisions of DoD Directive 5230.25.</w:t>
    </w: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6BA1F38" w14:textId="77777777" w:rsidR="001A3B3D" w:rsidRPr="00717649" w:rsidRDefault="001A3B3D" w:rsidP="00717649">
    <w:pPr>
      <w:pStyle w:val="Footer"/>
      <w:jc w:val="both"/>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449D9A8C" w14:textId="77777777" w:rsidR="006D4066" w:rsidRDefault="006D4066" w:rsidP="001A3B3D">
      <w:r>
        <w:separator/>
      </w:r>
    </w:p>
  </w:footnote>
  <w:footnote w:type="continuationSeparator" w:id="0">
    <w:p w14:paraId="1EB8176A" w14:textId="77777777" w:rsidR="006D4066" w:rsidRDefault="006D4066"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74540117">
    <w:abstractNumId w:val="14"/>
  </w:num>
  <w:num w:numId="2" w16cid:durableId="1991404068">
    <w:abstractNumId w:val="19"/>
  </w:num>
  <w:num w:numId="3" w16cid:durableId="361563555">
    <w:abstractNumId w:val="13"/>
  </w:num>
  <w:num w:numId="4" w16cid:durableId="949360567">
    <w:abstractNumId w:val="16"/>
  </w:num>
  <w:num w:numId="5" w16cid:durableId="1387872314">
    <w:abstractNumId w:val="16"/>
  </w:num>
  <w:num w:numId="6" w16cid:durableId="49815222">
    <w:abstractNumId w:val="16"/>
  </w:num>
  <w:num w:numId="7" w16cid:durableId="712727829">
    <w:abstractNumId w:val="16"/>
  </w:num>
  <w:num w:numId="8" w16cid:durableId="1786853072">
    <w:abstractNumId w:val="18"/>
  </w:num>
  <w:num w:numId="9" w16cid:durableId="1535196634">
    <w:abstractNumId w:val="20"/>
  </w:num>
  <w:num w:numId="10" w16cid:durableId="1617714611">
    <w:abstractNumId w:val="15"/>
  </w:num>
  <w:num w:numId="11" w16cid:durableId="1574466778">
    <w:abstractNumId w:val="12"/>
  </w:num>
  <w:num w:numId="12" w16cid:durableId="634218126">
    <w:abstractNumId w:val="11"/>
  </w:num>
  <w:num w:numId="13" w16cid:durableId="1133869080">
    <w:abstractNumId w:val="0"/>
  </w:num>
  <w:num w:numId="14" w16cid:durableId="1421215734">
    <w:abstractNumId w:val="10"/>
  </w:num>
  <w:num w:numId="15" w16cid:durableId="1384252041">
    <w:abstractNumId w:val="8"/>
  </w:num>
  <w:num w:numId="16" w16cid:durableId="346642961">
    <w:abstractNumId w:val="7"/>
  </w:num>
  <w:num w:numId="17" w16cid:durableId="773062835">
    <w:abstractNumId w:val="6"/>
  </w:num>
  <w:num w:numId="18" w16cid:durableId="298070050">
    <w:abstractNumId w:val="5"/>
  </w:num>
  <w:num w:numId="19" w16cid:durableId="1091975927">
    <w:abstractNumId w:val="9"/>
  </w:num>
  <w:num w:numId="20" w16cid:durableId="495074744">
    <w:abstractNumId w:val="4"/>
  </w:num>
  <w:num w:numId="21" w16cid:durableId="996301766">
    <w:abstractNumId w:val="3"/>
  </w:num>
  <w:num w:numId="22" w16cid:durableId="1808544317">
    <w:abstractNumId w:val="2"/>
  </w:num>
  <w:num w:numId="23" w16cid:durableId="631600073">
    <w:abstractNumId w:val="1"/>
  </w:num>
  <w:num w:numId="24" w16cid:durableId="1606035363">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3C29"/>
    <w:rsid w:val="000163DC"/>
    <w:rsid w:val="0004781E"/>
    <w:rsid w:val="0008758A"/>
    <w:rsid w:val="000A33D4"/>
    <w:rsid w:val="000C1E68"/>
    <w:rsid w:val="00127F70"/>
    <w:rsid w:val="0015079E"/>
    <w:rsid w:val="00196F37"/>
    <w:rsid w:val="001A2EFD"/>
    <w:rsid w:val="001A3B3D"/>
    <w:rsid w:val="001A42EA"/>
    <w:rsid w:val="001B67DC"/>
    <w:rsid w:val="001D7BCF"/>
    <w:rsid w:val="001E27C1"/>
    <w:rsid w:val="00200127"/>
    <w:rsid w:val="002254A9"/>
    <w:rsid w:val="00233D97"/>
    <w:rsid w:val="002850E3"/>
    <w:rsid w:val="002B1F39"/>
    <w:rsid w:val="00354D4A"/>
    <w:rsid w:val="00354FCF"/>
    <w:rsid w:val="003768E7"/>
    <w:rsid w:val="0039500B"/>
    <w:rsid w:val="003A19E2"/>
    <w:rsid w:val="003B59BB"/>
    <w:rsid w:val="003C7C05"/>
    <w:rsid w:val="003E2B20"/>
    <w:rsid w:val="00421EC6"/>
    <w:rsid w:val="004325FB"/>
    <w:rsid w:val="004403BB"/>
    <w:rsid w:val="004432BA"/>
    <w:rsid w:val="0044407E"/>
    <w:rsid w:val="00445201"/>
    <w:rsid w:val="004953C5"/>
    <w:rsid w:val="004D72B5"/>
    <w:rsid w:val="004F02A5"/>
    <w:rsid w:val="00542E5E"/>
    <w:rsid w:val="00547E73"/>
    <w:rsid w:val="00551B7F"/>
    <w:rsid w:val="0056610F"/>
    <w:rsid w:val="00573404"/>
    <w:rsid w:val="00575BCA"/>
    <w:rsid w:val="0059517B"/>
    <w:rsid w:val="005B0344"/>
    <w:rsid w:val="005B520E"/>
    <w:rsid w:val="005E2800"/>
    <w:rsid w:val="006347CF"/>
    <w:rsid w:val="00645D22"/>
    <w:rsid w:val="00651A08"/>
    <w:rsid w:val="00654204"/>
    <w:rsid w:val="00670434"/>
    <w:rsid w:val="006854E9"/>
    <w:rsid w:val="006B6B66"/>
    <w:rsid w:val="006D4066"/>
    <w:rsid w:val="006F5D49"/>
    <w:rsid w:val="006F6D3D"/>
    <w:rsid w:val="00704134"/>
    <w:rsid w:val="0070475D"/>
    <w:rsid w:val="00715BEA"/>
    <w:rsid w:val="00717649"/>
    <w:rsid w:val="00740EEA"/>
    <w:rsid w:val="00773A54"/>
    <w:rsid w:val="00786920"/>
    <w:rsid w:val="00794804"/>
    <w:rsid w:val="007B33F1"/>
    <w:rsid w:val="007C0308"/>
    <w:rsid w:val="007C2FF2"/>
    <w:rsid w:val="007D380E"/>
    <w:rsid w:val="007D6232"/>
    <w:rsid w:val="007F1F99"/>
    <w:rsid w:val="007F768F"/>
    <w:rsid w:val="0080791D"/>
    <w:rsid w:val="00873603"/>
    <w:rsid w:val="008A2C7D"/>
    <w:rsid w:val="008C4B23"/>
    <w:rsid w:val="008F6E2C"/>
    <w:rsid w:val="009023A7"/>
    <w:rsid w:val="009303D9"/>
    <w:rsid w:val="00933C64"/>
    <w:rsid w:val="00937D2E"/>
    <w:rsid w:val="009669EC"/>
    <w:rsid w:val="00972203"/>
    <w:rsid w:val="0097713C"/>
    <w:rsid w:val="009778FC"/>
    <w:rsid w:val="00995AD5"/>
    <w:rsid w:val="009D7F41"/>
    <w:rsid w:val="009E0F06"/>
    <w:rsid w:val="00A059B3"/>
    <w:rsid w:val="00A106A3"/>
    <w:rsid w:val="00A165CC"/>
    <w:rsid w:val="00A312BB"/>
    <w:rsid w:val="00A42B30"/>
    <w:rsid w:val="00A83751"/>
    <w:rsid w:val="00AB10B7"/>
    <w:rsid w:val="00AB3091"/>
    <w:rsid w:val="00AE3409"/>
    <w:rsid w:val="00AE4DF9"/>
    <w:rsid w:val="00B11A60"/>
    <w:rsid w:val="00B22613"/>
    <w:rsid w:val="00B40AAF"/>
    <w:rsid w:val="00B94914"/>
    <w:rsid w:val="00B97788"/>
    <w:rsid w:val="00BA1025"/>
    <w:rsid w:val="00BB27A7"/>
    <w:rsid w:val="00BC3420"/>
    <w:rsid w:val="00BE7D3C"/>
    <w:rsid w:val="00BF5FF6"/>
    <w:rsid w:val="00C0207F"/>
    <w:rsid w:val="00C16117"/>
    <w:rsid w:val="00C3075A"/>
    <w:rsid w:val="00C73EBD"/>
    <w:rsid w:val="00C76FFC"/>
    <w:rsid w:val="00C839B6"/>
    <w:rsid w:val="00C919A4"/>
    <w:rsid w:val="00C93E7A"/>
    <w:rsid w:val="00CA4392"/>
    <w:rsid w:val="00CB64F6"/>
    <w:rsid w:val="00CC393F"/>
    <w:rsid w:val="00D00D48"/>
    <w:rsid w:val="00D13749"/>
    <w:rsid w:val="00D2176E"/>
    <w:rsid w:val="00D3297F"/>
    <w:rsid w:val="00D632BE"/>
    <w:rsid w:val="00D72D06"/>
    <w:rsid w:val="00D7522C"/>
    <w:rsid w:val="00D7536F"/>
    <w:rsid w:val="00D76668"/>
    <w:rsid w:val="00DB0D5A"/>
    <w:rsid w:val="00DE241F"/>
    <w:rsid w:val="00DE3145"/>
    <w:rsid w:val="00E147D5"/>
    <w:rsid w:val="00E240D4"/>
    <w:rsid w:val="00E32467"/>
    <w:rsid w:val="00E35785"/>
    <w:rsid w:val="00E61E12"/>
    <w:rsid w:val="00E7596C"/>
    <w:rsid w:val="00E878F2"/>
    <w:rsid w:val="00EA5A2D"/>
    <w:rsid w:val="00EC25C4"/>
    <w:rsid w:val="00ED0149"/>
    <w:rsid w:val="00EE5A6C"/>
    <w:rsid w:val="00EF7DE3"/>
    <w:rsid w:val="00F03103"/>
    <w:rsid w:val="00F120B1"/>
    <w:rsid w:val="00F13769"/>
    <w:rsid w:val="00F169C9"/>
    <w:rsid w:val="00F271DE"/>
    <w:rsid w:val="00F474A5"/>
    <w:rsid w:val="00F611C7"/>
    <w:rsid w:val="00F627DA"/>
    <w:rsid w:val="00F7288F"/>
    <w:rsid w:val="00F847A6"/>
    <w:rsid w:val="00F9441B"/>
    <w:rsid w:val="00F96569"/>
    <w:rsid w:val="00FA4C32"/>
    <w:rsid w:val="00FA4C4F"/>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011E11C"/>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7F41"/>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link w:val="Heading5Char"/>
    <w:qFormat/>
    <w:pPr>
      <w:tabs>
        <w:tab w:val="start" w:pos="18pt"/>
      </w:tabs>
      <w:spacing w:before="8pt" w:after="4pt"/>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E240D4"/>
    <w:rPr>
      <w:color w:val="0563C1" w:themeColor="hyperlink"/>
      <w:u w:val="single"/>
    </w:rPr>
  </w:style>
  <w:style w:type="paragraph" w:styleId="FootnoteText">
    <w:name w:val="footnote text"/>
    <w:basedOn w:val="Normal"/>
    <w:link w:val="FootnoteTextChar"/>
    <w:rsid w:val="00EE5A6C"/>
  </w:style>
  <w:style w:type="character" w:customStyle="1" w:styleId="FootnoteTextChar">
    <w:name w:val="Footnote Text Char"/>
    <w:basedOn w:val="DefaultParagraphFont"/>
    <w:link w:val="FootnoteText"/>
    <w:rsid w:val="00EE5A6C"/>
  </w:style>
  <w:style w:type="character" w:styleId="FootnoteReference">
    <w:name w:val="footnote reference"/>
    <w:basedOn w:val="DefaultParagraphFont"/>
    <w:rsid w:val="00EE5A6C"/>
    <w:rPr>
      <w:vertAlign w:val="superscript"/>
    </w:rPr>
  </w:style>
  <w:style w:type="character" w:customStyle="1" w:styleId="Heading5Char">
    <w:name w:val="Heading 5 Char"/>
    <w:basedOn w:val="DefaultParagraphFont"/>
    <w:link w:val="Heading5"/>
    <w:rsid w:val="00127F70"/>
    <w:rPr>
      <w:smallCaps/>
      <w:noProof/>
    </w:rPr>
  </w:style>
  <w:style w:type="character" w:styleId="UnresolvedMention">
    <w:name w:val="Unresolved Mention"/>
    <w:basedOn w:val="DefaultParagraphFont"/>
    <w:uiPriority w:val="99"/>
    <w:semiHidden/>
    <w:unhideWhenUsed/>
    <w:rsid w:val="00EC25C4"/>
    <w:rPr>
      <w:color w:val="605E5C"/>
      <w:shd w:val="clear" w:color="auto" w:fill="E1DFDD"/>
    </w:rPr>
  </w:style>
  <w:style w:type="paragraph" w:styleId="Revision">
    <w:name w:val="Revision"/>
    <w:hidden/>
    <w:uiPriority w:val="99"/>
    <w:semiHidden/>
    <w:rsid w:val="006F5D49"/>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200420">
      <w:bodyDiv w:val="1"/>
      <w:marLeft w:val="0pt"/>
      <w:marRight w:val="0pt"/>
      <w:marTop w:val="0pt"/>
      <w:marBottom w:val="0pt"/>
      <w:divBdr>
        <w:top w:val="none" w:sz="0" w:space="0" w:color="auto"/>
        <w:left w:val="none" w:sz="0" w:space="0" w:color="auto"/>
        <w:bottom w:val="none" w:sz="0" w:space="0" w:color="auto"/>
        <w:right w:val="none" w:sz="0" w:space="0" w:color="auto"/>
      </w:divBdr>
    </w:div>
    <w:div w:id="2009944441">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customXml" Target="../customXml/item2.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5" Type="http://purl.oclc.org/ooxml/officeDocument/relationships/customXml" Target="../customXml/item4.xml"/><Relationship Id="rId10" Type="http://purl.oclc.org/ooxml/officeDocument/relationships/footer" Target="footer3.xml"/><Relationship Id="rId4" Type="http://purl.oclc.org/ooxml/officeDocument/relationships/settings" Target="settings.xml"/><Relationship Id="rId9" Type="http://purl.oclc.org/ooxml/officeDocument/relationships/footer" Target="footer2.xml"/><Relationship Id="rId14" Type="http://purl.oclc.org/ooxml/officeDocument/relationships/customXml" Target="../customXml/item3.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FE0E03126CA34E937DCB6DE3E384A4" ma:contentTypeVersion="18" ma:contentTypeDescription="Create a new document." ma:contentTypeScope="" ma:versionID="f3723c533f198d02d8a05890d7e2f6fa">
  <xsd:schema xmlns:xsd="http://www.w3.org/2001/XMLSchema" xmlns:xs="http://www.w3.org/2001/XMLSchema" xmlns:p="http://schemas.microsoft.com/office/2006/metadata/properties" xmlns:ns2="5805353f-423f-480f-983e-3e19d9945d2f" xmlns:ns3="21b61124-9aa1-4b0c-a0e7-3f915d955e7c" targetNamespace="http://schemas.microsoft.com/office/2006/metadata/properties" ma:root="true" ma:fieldsID="5c6ff6f46df5601c85f45474463cf254" ns2:_="" ns3:_="">
    <xsd:import namespace="5805353f-423f-480f-983e-3e19d9945d2f"/>
    <xsd:import namespace="21b61124-9aa1-4b0c-a0e7-3f915d955e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5353f-423f-480f-983e-3e19d9945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e1492c-afcc-44bd-a6e6-77057cb467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b61124-9aa1-4b0c-a0e7-3f915d955e7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51404f-418e-42dd-a2ec-f21ee543b674}" ma:internalName="TaxCatchAll" ma:showField="CatchAllData" ma:web="21b61124-9aa1-4b0c-a0e7-3f915d955e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1b61124-9aa1-4b0c-a0e7-3f915d955e7c" xsi:nil="true"/>
    <lcf76f155ced4ddcb4097134ff3c332f xmlns="5805353f-423f-480f-983e-3e19d9945d2f">
      <Terms xmlns="http://schemas.microsoft.com/office/infopath/2007/PartnerControls"/>
    </lcf76f155ced4ddcb4097134ff3c332f>
  </documentManagement>
</p:properties>
</file>

<file path=customXml/itemProps1.xml><?xml version="1.0" encoding="utf-8"?>
<ds:datastoreItem xmlns:ds="http://purl.oclc.org/ooxml/officeDocument/customXml" ds:itemID="{D309DCDF-B064-475A-BE6E-C0799639153A}">
  <ds:schemaRefs>
    <ds:schemaRef ds:uri="http://schemas.openxmlformats.org/officeDocument/2006/bibliography"/>
  </ds:schemaRefs>
</ds:datastoreItem>
</file>

<file path=customXml/itemProps2.xml><?xml version="1.0" encoding="utf-8"?>
<ds:datastoreItem xmlns:ds="http://schemas.openxmlformats.org/officeDocument/2006/customXml" ds:itemID="{2F22EB4F-167C-416F-98DF-9C923680EC3E}"/>
</file>

<file path=customXml/itemProps3.xml><?xml version="1.0" encoding="utf-8"?>
<ds:datastoreItem xmlns:ds="http://schemas.openxmlformats.org/officeDocument/2006/customXml" ds:itemID="{39D8D55B-C5CE-402D-A3D4-63A73CE9695C}"/>
</file>

<file path=customXml/itemProps4.xml><?xml version="1.0" encoding="utf-8"?>
<ds:datastoreItem xmlns:ds="http://schemas.openxmlformats.org/officeDocument/2006/customXml" ds:itemID="{2089FE30-8417-46A0-9FB6-AF7242F12DAE}"/>
</file>

<file path=docProps/app.xml><?xml version="1.0" encoding="utf-8"?>
<Properties xmlns="http://purl.oclc.org/ooxml/officeDocument/extendedProperties" xmlns:vt="http://purl.oclc.org/ooxml/officeDocument/docPropsVTypes">
  <Template>Normal.dotm</Template>
  <TotalTime>27</TotalTime>
  <Pages>4</Pages>
  <Words>2023</Words>
  <Characters>13014</Characters>
  <Application>Microsoft Office Word</Application>
  <DocSecurity>0</DocSecurity>
  <Lines>371</Lines>
  <Paragraphs>174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GOMACTech_MSWORD_Publicly_Approved</dc:title>
  <dc:subject/>
  <dc:creator>IEEE</dc:creator>
  <cp:keywords/>
  <cp:lastModifiedBy>Vipul J. Patel</cp:lastModifiedBy>
  <cp:revision>10</cp:revision>
  <dcterms:created xsi:type="dcterms:W3CDTF">2023-12-06T15:17:00Z</dcterms:created>
  <dcterms:modified xsi:type="dcterms:W3CDTF">2024-09-12T14:17:00Z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0x010100C3FE0E03126CA34E937DCB6DE3E384A4</vt:lpwstr>
  </property>
</Properties>
</file>